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page" w:horzAnchor="margin" w:tblpXSpec="center" w:tblpY="2839"/>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8178"/>
      </w:tblGrid>
      <w:tr w:rsidR="007B3D20" w:rsidRPr="00B608C2" w14:paraId="0EFA73B8" w14:textId="77777777" w:rsidTr="007B3D20">
        <w:tc>
          <w:tcPr>
            <w:tcW w:w="1746" w:type="dxa"/>
            <w:tcBorders>
              <w:top w:val="nil"/>
              <w:left w:val="nil"/>
              <w:bottom w:val="nil"/>
              <w:right w:val="single" w:sz="4" w:space="0" w:color="auto"/>
            </w:tcBorders>
            <w:shd w:val="clear" w:color="auto" w:fill="auto"/>
          </w:tcPr>
          <w:p w14:paraId="0EFA73B5" w14:textId="66399C17" w:rsidR="007B3D20" w:rsidRPr="00B608C2" w:rsidRDefault="00712866" w:rsidP="007B3D20">
            <w:pPr>
              <w:pStyle w:val="TabellelinkeSpalte"/>
              <w:rPr>
                <w:rFonts w:ascii="Verdana" w:hAnsi="Verdana"/>
                <w:sz w:val="20"/>
                <w:szCs w:val="20"/>
              </w:rPr>
            </w:pPr>
            <w:r>
              <w:rPr>
                <w:noProof/>
              </w:rPr>
              <w:drawing>
                <wp:inline distT="0" distB="0" distL="0" distR="0" wp14:anchorId="4B261E8F" wp14:editId="106F25A0">
                  <wp:extent cx="856180" cy="457200"/>
                  <wp:effectExtent l="0" t="0" r="0" b="0"/>
                  <wp:docPr id="726788649" name="Grafik 726788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56180" cy="457200"/>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0EFA73B6" w14:textId="19578D2E" w:rsidR="007B3D20" w:rsidRDefault="007B3D20" w:rsidP="007B3D20">
            <w:pPr>
              <w:pStyle w:val="TabellerechteSpalte"/>
              <w:rPr>
                <w:rFonts w:ascii="Arial" w:hAnsi="Arial" w:cs="Arial"/>
                <w:b/>
                <w:szCs w:val="20"/>
              </w:rPr>
            </w:pPr>
            <w:r w:rsidRPr="00DF3E96">
              <w:rPr>
                <w:rFonts w:ascii="Arial" w:hAnsi="Arial" w:cs="Arial"/>
                <w:b/>
                <w:szCs w:val="20"/>
              </w:rPr>
              <w:t>Kurzbeschreibung:</w:t>
            </w:r>
          </w:p>
          <w:p w14:paraId="0EFA73B7" w14:textId="382E4046" w:rsidR="00712866" w:rsidRPr="00712866" w:rsidRDefault="00EC50E0" w:rsidP="00424C12">
            <w:pPr>
              <w:pStyle w:val="TabellerechteSpalte"/>
              <w:rPr>
                <w:rFonts w:ascii="Arial" w:hAnsi="Arial" w:cs="Arial"/>
                <w:sz w:val="10"/>
                <w:szCs w:val="10"/>
              </w:rPr>
            </w:pPr>
            <w:r w:rsidRPr="00C627B7">
              <w:rPr>
                <w:rFonts w:ascii="Arial" w:hAnsi="Arial" w:cs="Arial"/>
                <w:bCs/>
                <w:szCs w:val="20"/>
              </w:rPr>
              <w:t>Die Schülerinnen und Schüler</w:t>
            </w:r>
            <w:r>
              <w:rPr>
                <w:rFonts w:ascii="Arial" w:hAnsi="Arial" w:cs="Arial"/>
                <w:bCs/>
                <w:szCs w:val="20"/>
              </w:rPr>
              <w:t xml:space="preserve"> erfassen </w:t>
            </w:r>
            <w:r w:rsidR="00DF4000">
              <w:rPr>
                <w:rFonts w:ascii="Arial" w:hAnsi="Arial" w:cs="Arial"/>
                <w:bCs/>
                <w:szCs w:val="20"/>
              </w:rPr>
              <w:t xml:space="preserve">produktionsorientiert </w:t>
            </w:r>
            <w:r>
              <w:rPr>
                <w:rFonts w:ascii="Arial" w:hAnsi="Arial" w:cs="Arial"/>
                <w:bCs/>
                <w:szCs w:val="20"/>
              </w:rPr>
              <w:t>die Möglichkeiten der Erzählgestaltung und üben</w:t>
            </w:r>
            <w:r w:rsidR="00D6683B">
              <w:rPr>
                <w:rFonts w:ascii="Arial" w:hAnsi="Arial" w:cs="Arial"/>
                <w:bCs/>
                <w:szCs w:val="20"/>
              </w:rPr>
              <w:t>,</w:t>
            </w:r>
            <w:r>
              <w:rPr>
                <w:rFonts w:ascii="Arial" w:hAnsi="Arial" w:cs="Arial"/>
                <w:bCs/>
                <w:szCs w:val="20"/>
              </w:rPr>
              <w:t xml:space="preserve"> das entsprechende Aufsatzelement zu formulieren.</w:t>
            </w:r>
          </w:p>
        </w:tc>
      </w:tr>
      <w:tr w:rsidR="007B3D20" w:rsidRPr="00B608C2" w14:paraId="0EFA73BB" w14:textId="77777777" w:rsidTr="007B3D20">
        <w:tc>
          <w:tcPr>
            <w:tcW w:w="1746" w:type="dxa"/>
            <w:tcBorders>
              <w:top w:val="nil"/>
              <w:left w:val="nil"/>
              <w:bottom w:val="nil"/>
              <w:right w:val="nil"/>
            </w:tcBorders>
            <w:shd w:val="clear" w:color="auto" w:fill="auto"/>
          </w:tcPr>
          <w:p w14:paraId="0EFA73B9"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0EFA73BA" w14:textId="77777777" w:rsidR="007B3D20" w:rsidRPr="00DF3E96" w:rsidRDefault="007B3D20" w:rsidP="007B3D20">
            <w:pPr>
              <w:pStyle w:val="TabellerechteSpalte"/>
              <w:rPr>
                <w:rFonts w:ascii="Arial" w:hAnsi="Arial" w:cs="Arial"/>
                <w:szCs w:val="20"/>
              </w:rPr>
            </w:pPr>
          </w:p>
        </w:tc>
      </w:tr>
      <w:tr w:rsidR="007B3D20" w:rsidRPr="00B608C2" w14:paraId="0EFA73BF" w14:textId="77777777" w:rsidTr="007B3D20">
        <w:tc>
          <w:tcPr>
            <w:tcW w:w="1746" w:type="dxa"/>
            <w:tcBorders>
              <w:top w:val="nil"/>
              <w:left w:val="nil"/>
              <w:bottom w:val="nil"/>
              <w:right w:val="single" w:sz="4" w:space="0" w:color="auto"/>
            </w:tcBorders>
            <w:shd w:val="clear" w:color="auto" w:fill="auto"/>
          </w:tcPr>
          <w:p w14:paraId="0EFA73BC" w14:textId="1E58782B" w:rsidR="007B3D20" w:rsidRPr="00B608C2" w:rsidRDefault="00712866" w:rsidP="007B3D20">
            <w:pPr>
              <w:pStyle w:val="TabellelinkeSpalte"/>
              <w:rPr>
                <w:rFonts w:ascii="Verdana" w:hAnsi="Verdana"/>
                <w:noProof/>
                <w:sz w:val="20"/>
                <w:szCs w:val="20"/>
              </w:rPr>
            </w:pPr>
            <w:r>
              <w:rPr>
                <w:noProof/>
              </w:rPr>
              <w:drawing>
                <wp:inline distT="0" distB="0" distL="0" distR="0" wp14:anchorId="4306CFD4" wp14:editId="775FD96B">
                  <wp:extent cx="613990" cy="548640"/>
                  <wp:effectExtent l="0" t="0" r="0" b="0"/>
                  <wp:docPr id="1341756057" name="Grafik 1341756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3990" cy="548640"/>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76806368" w14:textId="763F8DE7" w:rsidR="001D5187" w:rsidRPr="001D5187" w:rsidRDefault="007B3D20" w:rsidP="001D5187">
            <w:pPr>
              <w:pStyle w:val="TabellerechteSpalte"/>
              <w:rPr>
                <w:rFonts w:ascii="Arial" w:hAnsi="Arial" w:cs="Arial"/>
                <w:b/>
                <w:szCs w:val="20"/>
              </w:rPr>
            </w:pPr>
            <w:r w:rsidRPr="00DF3E96">
              <w:rPr>
                <w:rFonts w:ascii="Arial" w:hAnsi="Arial" w:cs="Arial"/>
                <w:b/>
                <w:szCs w:val="20"/>
              </w:rPr>
              <w:t>Schulart | Stufe | Fach mit Bildungsplanbezug bzw. Kompetenzen:</w:t>
            </w:r>
            <w:r w:rsidR="001D5187">
              <w:rPr>
                <w:rFonts w:ascii="Arial" w:hAnsi="Arial" w:cs="Arial"/>
                <w:b/>
                <w:szCs w:val="20"/>
              </w:rPr>
              <w:t xml:space="preserve"> </w:t>
            </w:r>
            <w:r w:rsidR="00C627B7" w:rsidRPr="00795555">
              <w:rPr>
                <w:rFonts w:ascii="Arial" w:hAnsi="Arial" w:cs="Arial"/>
                <w:b/>
                <w:szCs w:val="22"/>
              </w:rPr>
              <w:t>2BFS</w:t>
            </w:r>
          </w:p>
          <w:p w14:paraId="40332D60" w14:textId="5D813728" w:rsidR="001D5187" w:rsidRDefault="00C627B7" w:rsidP="001D5187">
            <w:pPr>
              <w:pStyle w:val="TabellerechteSpalte"/>
              <w:rPr>
                <w:rFonts w:ascii="Arial" w:hAnsi="Arial" w:cs="Arial"/>
                <w:bCs/>
                <w:szCs w:val="20"/>
              </w:rPr>
            </w:pPr>
            <w:r w:rsidRPr="00C627B7">
              <w:rPr>
                <w:rFonts w:ascii="Arial" w:hAnsi="Arial" w:cs="Arial"/>
                <w:bCs/>
                <w:szCs w:val="20"/>
              </w:rPr>
              <w:t xml:space="preserve">Die Schülerinnen und Schüler </w:t>
            </w:r>
            <w:r>
              <w:rPr>
                <w:rFonts w:ascii="Arial" w:hAnsi="Arial" w:cs="Arial"/>
                <w:bCs/>
                <w:szCs w:val="20"/>
              </w:rPr>
              <w:t xml:space="preserve">gestalten die Kurzgeschichte „Nora hat Hunger“ von Sibylle Berg hinsichtlich der Erzählgestaltung um, so dass </w:t>
            </w:r>
            <w:r w:rsidR="001D5187">
              <w:rPr>
                <w:rFonts w:ascii="Arial" w:hAnsi="Arial" w:cs="Arial"/>
                <w:bCs/>
                <w:szCs w:val="20"/>
              </w:rPr>
              <w:t xml:space="preserve">sie </w:t>
            </w:r>
            <w:r>
              <w:rPr>
                <w:rFonts w:ascii="Arial" w:hAnsi="Arial" w:cs="Arial"/>
                <w:bCs/>
                <w:szCs w:val="20"/>
              </w:rPr>
              <w:t>die Erzählgestaltung in Bez</w:t>
            </w:r>
            <w:r w:rsidR="001D5187">
              <w:rPr>
                <w:rFonts w:ascii="Arial" w:hAnsi="Arial" w:cs="Arial"/>
                <w:bCs/>
                <w:szCs w:val="20"/>
              </w:rPr>
              <w:t>iehung zur</w:t>
            </w:r>
            <w:r>
              <w:rPr>
                <w:rFonts w:ascii="Arial" w:hAnsi="Arial" w:cs="Arial"/>
                <w:bCs/>
                <w:szCs w:val="20"/>
              </w:rPr>
              <w:t xml:space="preserve"> Textaussage </w:t>
            </w:r>
            <w:r w:rsidR="001D5187">
              <w:rPr>
                <w:rFonts w:ascii="Arial" w:hAnsi="Arial" w:cs="Arial"/>
                <w:bCs/>
                <w:szCs w:val="20"/>
              </w:rPr>
              <w:t>setzen können</w:t>
            </w:r>
            <w:r>
              <w:rPr>
                <w:rFonts w:ascii="Arial" w:hAnsi="Arial" w:cs="Arial"/>
                <w:bCs/>
                <w:szCs w:val="20"/>
              </w:rPr>
              <w:t xml:space="preserve">. </w:t>
            </w:r>
            <w:r w:rsidR="001D5187">
              <w:rPr>
                <w:rFonts w:ascii="Arial" w:hAnsi="Arial" w:cs="Arial"/>
                <w:bCs/>
                <w:szCs w:val="20"/>
              </w:rPr>
              <w:t xml:space="preserve">Dabei beschreiben, erkennen und beurteilen sie die unterschiedliche </w:t>
            </w:r>
            <w:r w:rsidR="00D4121A">
              <w:rPr>
                <w:rFonts w:ascii="Arial" w:hAnsi="Arial" w:cs="Arial"/>
                <w:bCs/>
                <w:szCs w:val="20"/>
              </w:rPr>
              <w:t>Wirkung</w:t>
            </w:r>
            <w:r w:rsidR="001D5187">
              <w:rPr>
                <w:rFonts w:ascii="Arial" w:hAnsi="Arial" w:cs="Arial"/>
                <w:bCs/>
                <w:szCs w:val="20"/>
              </w:rPr>
              <w:t xml:space="preserve"> der Erzähltechnik</w:t>
            </w:r>
            <w:r w:rsidR="002436C6">
              <w:rPr>
                <w:rFonts w:ascii="Arial" w:hAnsi="Arial" w:cs="Arial"/>
                <w:bCs/>
                <w:szCs w:val="20"/>
              </w:rPr>
              <w:t xml:space="preserve"> (BPE 1.2)</w:t>
            </w:r>
            <w:r w:rsidR="001D5187">
              <w:rPr>
                <w:rFonts w:ascii="Arial" w:hAnsi="Arial" w:cs="Arial"/>
                <w:bCs/>
                <w:szCs w:val="20"/>
              </w:rPr>
              <w:t>.</w:t>
            </w:r>
          </w:p>
          <w:p w14:paraId="0EFA73BE" w14:textId="596818C7" w:rsidR="00712866" w:rsidRPr="00543D0F" w:rsidRDefault="001D5187" w:rsidP="001D5187">
            <w:pPr>
              <w:pStyle w:val="TabellerechteSpalte"/>
              <w:rPr>
                <w:rFonts w:ascii="Arial" w:hAnsi="Arial" w:cs="Arial"/>
                <w:bCs/>
                <w:szCs w:val="20"/>
              </w:rPr>
            </w:pPr>
            <w:r>
              <w:rPr>
                <w:rFonts w:ascii="Arial" w:hAnsi="Arial" w:cs="Arial"/>
                <w:bCs/>
                <w:szCs w:val="20"/>
              </w:rPr>
              <w:t>D</w:t>
            </w:r>
            <w:r w:rsidR="002436C6">
              <w:rPr>
                <w:rFonts w:ascii="Arial" w:hAnsi="Arial" w:cs="Arial"/>
                <w:bCs/>
                <w:szCs w:val="20"/>
              </w:rPr>
              <w:t>as</w:t>
            </w:r>
            <w:r w:rsidR="00C627B7">
              <w:rPr>
                <w:rFonts w:ascii="Arial" w:hAnsi="Arial" w:cs="Arial"/>
                <w:bCs/>
                <w:szCs w:val="20"/>
              </w:rPr>
              <w:t xml:space="preserve"> </w:t>
            </w:r>
            <w:r w:rsidR="002436C6">
              <w:rPr>
                <w:rFonts w:ascii="Arial" w:hAnsi="Arial" w:cs="Arial"/>
                <w:bCs/>
                <w:szCs w:val="20"/>
              </w:rPr>
              <w:t>E</w:t>
            </w:r>
            <w:r w:rsidR="00C627B7">
              <w:rPr>
                <w:rFonts w:ascii="Arial" w:hAnsi="Arial" w:cs="Arial"/>
                <w:bCs/>
                <w:szCs w:val="20"/>
              </w:rPr>
              <w:t>in</w:t>
            </w:r>
            <w:r w:rsidR="002436C6">
              <w:rPr>
                <w:rFonts w:ascii="Arial" w:hAnsi="Arial" w:cs="Arial"/>
                <w:bCs/>
                <w:szCs w:val="20"/>
              </w:rPr>
              <w:t>s</w:t>
            </w:r>
            <w:r w:rsidR="00C627B7">
              <w:rPr>
                <w:rFonts w:ascii="Arial" w:hAnsi="Arial" w:cs="Arial"/>
                <w:bCs/>
                <w:szCs w:val="20"/>
              </w:rPr>
              <w:t>pr</w:t>
            </w:r>
            <w:r w:rsidR="002436C6">
              <w:rPr>
                <w:rFonts w:ascii="Arial" w:hAnsi="Arial" w:cs="Arial"/>
                <w:bCs/>
                <w:szCs w:val="20"/>
              </w:rPr>
              <w:t>e</w:t>
            </w:r>
            <w:r w:rsidR="00C627B7">
              <w:rPr>
                <w:rFonts w:ascii="Arial" w:hAnsi="Arial" w:cs="Arial"/>
                <w:bCs/>
                <w:szCs w:val="20"/>
              </w:rPr>
              <w:t>chen</w:t>
            </w:r>
            <w:r w:rsidR="002436C6">
              <w:rPr>
                <w:rFonts w:ascii="Arial" w:hAnsi="Arial" w:cs="Arial"/>
                <w:bCs/>
                <w:szCs w:val="20"/>
              </w:rPr>
              <w:t xml:space="preserve"> des umgestalteten Textes (gestaltendes und sinngebendes Vorlesen) schult die sprachlichen Fähigkeiten </w:t>
            </w:r>
            <w:r w:rsidR="00EC50E0">
              <w:rPr>
                <w:rFonts w:ascii="Arial" w:hAnsi="Arial" w:cs="Arial"/>
                <w:bCs/>
                <w:szCs w:val="20"/>
              </w:rPr>
              <w:t>(BPE 4.1)</w:t>
            </w:r>
            <w:r w:rsidR="00D4121A">
              <w:rPr>
                <w:rFonts w:ascii="Arial" w:hAnsi="Arial" w:cs="Arial"/>
                <w:bCs/>
                <w:szCs w:val="20"/>
              </w:rPr>
              <w:t xml:space="preserve">. Die Schülerinnen und Schüler </w:t>
            </w:r>
            <w:r w:rsidR="00EC50E0">
              <w:rPr>
                <w:rFonts w:ascii="Arial" w:hAnsi="Arial" w:cs="Arial"/>
                <w:bCs/>
                <w:szCs w:val="20"/>
              </w:rPr>
              <w:t xml:space="preserve">geben sich gegenseitig </w:t>
            </w:r>
            <w:r w:rsidR="00C627B7">
              <w:rPr>
                <w:rFonts w:ascii="Arial" w:hAnsi="Arial" w:cs="Arial"/>
                <w:bCs/>
                <w:szCs w:val="20"/>
              </w:rPr>
              <w:t xml:space="preserve">(optional mit einem Bewertungsraster) hinsichtlich der Qualität der Umsetzung </w:t>
            </w:r>
            <w:proofErr w:type="spellStart"/>
            <w:r w:rsidR="00EC50E0">
              <w:rPr>
                <w:rFonts w:ascii="Arial" w:hAnsi="Arial" w:cs="Arial"/>
                <w:bCs/>
                <w:szCs w:val="20"/>
              </w:rPr>
              <w:t>kriterienbasiertes</w:t>
            </w:r>
            <w:proofErr w:type="spellEnd"/>
            <w:r w:rsidR="00EC50E0">
              <w:rPr>
                <w:rFonts w:ascii="Arial" w:hAnsi="Arial" w:cs="Arial"/>
                <w:bCs/>
                <w:szCs w:val="20"/>
              </w:rPr>
              <w:t xml:space="preserve"> Feedback (BPE 4.2)</w:t>
            </w:r>
            <w:r w:rsidR="00C627B7">
              <w:rPr>
                <w:rFonts w:ascii="Arial" w:hAnsi="Arial" w:cs="Arial"/>
                <w:bCs/>
                <w:szCs w:val="20"/>
              </w:rPr>
              <w:t xml:space="preserve">. Unter (erneuter) Einführung der Fachbegriffe wird die Wirkung im Plenum besprochen, das Ergebnis wird fixiert. Abschließend </w:t>
            </w:r>
            <w:r>
              <w:rPr>
                <w:rFonts w:ascii="Arial" w:hAnsi="Arial" w:cs="Arial"/>
                <w:bCs/>
                <w:szCs w:val="20"/>
              </w:rPr>
              <w:t xml:space="preserve">verfassen </w:t>
            </w:r>
            <w:r w:rsidR="00810971">
              <w:rPr>
                <w:rFonts w:ascii="Arial" w:hAnsi="Arial" w:cs="Arial"/>
                <w:bCs/>
                <w:szCs w:val="20"/>
              </w:rPr>
              <w:t>die Lernenden</w:t>
            </w:r>
            <w:r>
              <w:rPr>
                <w:rFonts w:ascii="Arial" w:hAnsi="Arial" w:cs="Arial"/>
                <w:bCs/>
                <w:szCs w:val="20"/>
              </w:rPr>
              <w:t xml:space="preserve"> </w:t>
            </w:r>
            <w:r w:rsidR="00C627B7">
              <w:rPr>
                <w:rFonts w:ascii="Arial" w:hAnsi="Arial" w:cs="Arial"/>
                <w:bCs/>
                <w:szCs w:val="20"/>
              </w:rPr>
              <w:t>mit Hilfe einer App</w:t>
            </w:r>
            <w:r>
              <w:rPr>
                <w:rFonts w:ascii="Arial" w:hAnsi="Arial" w:cs="Arial"/>
                <w:bCs/>
                <w:szCs w:val="20"/>
              </w:rPr>
              <w:t xml:space="preserve"> den Aufsatzteil zur Erzählgestaltung</w:t>
            </w:r>
            <w:r w:rsidR="00C627B7">
              <w:rPr>
                <w:rFonts w:ascii="Arial" w:hAnsi="Arial" w:cs="Arial"/>
                <w:bCs/>
                <w:szCs w:val="20"/>
              </w:rPr>
              <w:t>.</w:t>
            </w:r>
            <w:r>
              <w:rPr>
                <w:rFonts w:ascii="Arial" w:hAnsi="Arial" w:cs="Arial"/>
                <w:bCs/>
                <w:szCs w:val="20"/>
              </w:rPr>
              <w:t xml:space="preserve"> Dabei bestimmen die Schülerinnen und Schüler die vorliegende Erzählform sowie das Erzählverhalten, belegen es anhand von Zitaten </w:t>
            </w:r>
            <w:r w:rsidR="002436C6">
              <w:rPr>
                <w:rFonts w:ascii="Arial" w:hAnsi="Arial" w:cs="Arial"/>
                <w:bCs/>
                <w:szCs w:val="20"/>
              </w:rPr>
              <w:t xml:space="preserve">(BPE 4.5) </w:t>
            </w:r>
            <w:r>
              <w:rPr>
                <w:rFonts w:ascii="Arial" w:hAnsi="Arial" w:cs="Arial"/>
                <w:bCs/>
                <w:szCs w:val="20"/>
              </w:rPr>
              <w:t>und analysieren die Funktion</w:t>
            </w:r>
            <w:r w:rsidR="002436C6">
              <w:rPr>
                <w:rFonts w:ascii="Arial" w:hAnsi="Arial" w:cs="Arial"/>
                <w:bCs/>
                <w:szCs w:val="20"/>
              </w:rPr>
              <w:t xml:space="preserve"> (BPE 6.2).</w:t>
            </w:r>
          </w:p>
        </w:tc>
      </w:tr>
      <w:tr w:rsidR="007B3D20" w:rsidRPr="00B608C2" w14:paraId="0EFA73C2" w14:textId="77777777" w:rsidTr="007B3D20">
        <w:tc>
          <w:tcPr>
            <w:tcW w:w="1746" w:type="dxa"/>
            <w:tcBorders>
              <w:top w:val="nil"/>
              <w:left w:val="nil"/>
              <w:bottom w:val="nil"/>
              <w:right w:val="nil"/>
            </w:tcBorders>
            <w:shd w:val="clear" w:color="auto" w:fill="auto"/>
          </w:tcPr>
          <w:p w14:paraId="0EFA73C0"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0EFA73C1" w14:textId="77777777" w:rsidR="007B3D20" w:rsidRPr="00DF3E96" w:rsidRDefault="007B3D20" w:rsidP="007B3D20">
            <w:pPr>
              <w:pStyle w:val="TabellerechteSpalte"/>
              <w:rPr>
                <w:rFonts w:ascii="Arial" w:hAnsi="Arial" w:cs="Arial"/>
                <w:szCs w:val="20"/>
              </w:rPr>
            </w:pPr>
          </w:p>
        </w:tc>
      </w:tr>
      <w:tr w:rsidR="007B3D20" w:rsidRPr="00B608C2" w14:paraId="0EFA73C6" w14:textId="77777777" w:rsidTr="007B3D20">
        <w:tc>
          <w:tcPr>
            <w:tcW w:w="1746" w:type="dxa"/>
            <w:tcBorders>
              <w:top w:val="nil"/>
              <w:left w:val="nil"/>
              <w:bottom w:val="nil"/>
              <w:right w:val="single" w:sz="4" w:space="0" w:color="auto"/>
            </w:tcBorders>
            <w:shd w:val="clear" w:color="auto" w:fill="auto"/>
          </w:tcPr>
          <w:p w14:paraId="0EFA73C3" w14:textId="4129BA2A" w:rsidR="007B3D20" w:rsidRPr="00B608C2" w:rsidRDefault="00712866" w:rsidP="007B3D20">
            <w:pPr>
              <w:pStyle w:val="TabellelinkeSpalte"/>
              <w:rPr>
                <w:rFonts w:ascii="Verdana" w:hAnsi="Verdana"/>
                <w:sz w:val="20"/>
                <w:szCs w:val="20"/>
              </w:rPr>
            </w:pPr>
            <w:r>
              <w:rPr>
                <w:noProof/>
              </w:rPr>
              <w:drawing>
                <wp:inline distT="0" distB="0" distL="0" distR="0" wp14:anchorId="78D7B0E0" wp14:editId="05A9767E">
                  <wp:extent cx="512189" cy="530352"/>
                  <wp:effectExtent l="0" t="0" r="0" b="0"/>
                  <wp:docPr id="1007739710" name="Grafik 1007739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12189" cy="530352"/>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0EFA73C4" w14:textId="4455F5D8" w:rsidR="007B3D20" w:rsidRPr="00DF3E96" w:rsidRDefault="007B3D20" w:rsidP="007B3D20">
            <w:pPr>
              <w:pStyle w:val="TabellerechteSpalte"/>
              <w:rPr>
                <w:rFonts w:ascii="Arial" w:hAnsi="Arial" w:cs="Arial"/>
                <w:b/>
                <w:szCs w:val="20"/>
              </w:rPr>
            </w:pPr>
            <w:r w:rsidRPr="00DF3E96">
              <w:rPr>
                <w:rFonts w:ascii="Arial" w:hAnsi="Arial" w:cs="Arial"/>
                <w:b/>
                <w:szCs w:val="20"/>
              </w:rPr>
              <w:t xml:space="preserve">Vorwissen | </w:t>
            </w:r>
            <w:r w:rsidR="00712866">
              <w:rPr>
                <w:rFonts w:ascii="Arial" w:hAnsi="Arial" w:cs="Arial"/>
                <w:b/>
                <w:szCs w:val="20"/>
              </w:rPr>
              <w:t>Fähigkeiten</w:t>
            </w:r>
            <w:r w:rsidRPr="00DF3E96">
              <w:rPr>
                <w:rFonts w:ascii="Arial" w:hAnsi="Arial" w:cs="Arial"/>
                <w:b/>
                <w:szCs w:val="20"/>
              </w:rPr>
              <w:t>:</w:t>
            </w:r>
          </w:p>
          <w:p w14:paraId="0EFA73C5" w14:textId="05865805" w:rsidR="00712866" w:rsidRPr="00543D0F" w:rsidRDefault="00EC50E0" w:rsidP="00543D0F">
            <w:pPr>
              <w:pStyle w:val="TabellerechteSpalte"/>
              <w:numPr>
                <w:ilvl w:val="0"/>
                <w:numId w:val="4"/>
              </w:numPr>
              <w:rPr>
                <w:rFonts w:ascii="Arial" w:hAnsi="Arial" w:cs="Arial"/>
                <w:szCs w:val="20"/>
              </w:rPr>
            </w:pPr>
            <w:r>
              <w:rPr>
                <w:rFonts w:ascii="Arial" w:hAnsi="Arial" w:cs="Arial"/>
                <w:szCs w:val="22"/>
              </w:rPr>
              <w:t xml:space="preserve">Kenntnis im </w:t>
            </w:r>
            <w:r w:rsidRPr="00795555">
              <w:rPr>
                <w:rFonts w:ascii="Arial" w:hAnsi="Arial" w:cs="Arial"/>
                <w:szCs w:val="22"/>
              </w:rPr>
              <w:t>Umgang mit „digitalen Pinnwänden“</w:t>
            </w:r>
          </w:p>
        </w:tc>
      </w:tr>
      <w:tr w:rsidR="007B3D20" w:rsidRPr="00B608C2" w14:paraId="0EFA73C9" w14:textId="77777777" w:rsidTr="007B3D20">
        <w:tc>
          <w:tcPr>
            <w:tcW w:w="1746" w:type="dxa"/>
            <w:tcBorders>
              <w:top w:val="nil"/>
              <w:left w:val="nil"/>
              <w:bottom w:val="nil"/>
              <w:right w:val="nil"/>
            </w:tcBorders>
            <w:shd w:val="clear" w:color="auto" w:fill="auto"/>
          </w:tcPr>
          <w:p w14:paraId="0EFA73C7"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0EFA73C8" w14:textId="77777777" w:rsidR="007B3D20" w:rsidRPr="00DF3E96" w:rsidRDefault="007B3D20" w:rsidP="007B3D20">
            <w:pPr>
              <w:pStyle w:val="TabellerechteSpalte"/>
              <w:rPr>
                <w:rFonts w:ascii="Arial" w:hAnsi="Arial" w:cs="Arial"/>
                <w:szCs w:val="20"/>
              </w:rPr>
            </w:pPr>
          </w:p>
        </w:tc>
      </w:tr>
      <w:tr w:rsidR="007B3D20" w:rsidRPr="00B608C2" w14:paraId="0EFA73CD" w14:textId="77777777" w:rsidTr="007B3D20">
        <w:trPr>
          <w:trHeight w:val="908"/>
        </w:trPr>
        <w:tc>
          <w:tcPr>
            <w:tcW w:w="1746" w:type="dxa"/>
            <w:tcBorders>
              <w:top w:val="nil"/>
              <w:left w:val="nil"/>
              <w:bottom w:val="nil"/>
              <w:right w:val="single" w:sz="4" w:space="0" w:color="auto"/>
            </w:tcBorders>
            <w:shd w:val="clear" w:color="auto" w:fill="auto"/>
          </w:tcPr>
          <w:p w14:paraId="0EFA73CA" w14:textId="1F0F5F3D" w:rsidR="007B3D20" w:rsidRPr="00B608C2" w:rsidRDefault="00712866" w:rsidP="007B3D20">
            <w:pPr>
              <w:pStyle w:val="TabellelinkeSpalte"/>
              <w:rPr>
                <w:rFonts w:ascii="Verdana" w:hAnsi="Verdana"/>
                <w:sz w:val="20"/>
                <w:szCs w:val="20"/>
              </w:rPr>
            </w:pPr>
            <w:r>
              <w:rPr>
                <w:noProof/>
              </w:rPr>
              <w:drawing>
                <wp:inline distT="0" distB="0" distL="0" distR="0" wp14:anchorId="2BC57995" wp14:editId="51D61B79">
                  <wp:extent cx="970227" cy="576072"/>
                  <wp:effectExtent l="0" t="0" r="0" b="0"/>
                  <wp:docPr id="1566899838" name="Grafik 1566899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70227" cy="576072"/>
                          </a:xfrm>
                          <a:prstGeom prst="rect">
                            <a:avLst/>
                          </a:prstGeom>
                        </pic:spPr>
                      </pic:pic>
                    </a:graphicData>
                  </a:graphic>
                </wp:inline>
              </w:drawing>
            </w:r>
          </w:p>
        </w:tc>
        <w:tc>
          <w:tcPr>
            <w:tcW w:w="8178" w:type="dxa"/>
            <w:tcBorders>
              <w:left w:val="single" w:sz="4" w:space="0" w:color="auto"/>
            </w:tcBorders>
            <w:shd w:val="clear" w:color="auto" w:fill="auto"/>
          </w:tcPr>
          <w:p w14:paraId="0EFA73CB"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Organisationsform; Zeitplan | Ablauf:</w:t>
            </w:r>
          </w:p>
          <w:p w14:paraId="7C165994" w14:textId="7A672DF7" w:rsidR="00EC50E0" w:rsidRPr="00795555" w:rsidRDefault="00EC50E0" w:rsidP="00712866">
            <w:pPr>
              <w:pStyle w:val="TabellerechteSpalte"/>
              <w:numPr>
                <w:ilvl w:val="0"/>
                <w:numId w:val="5"/>
              </w:numPr>
              <w:rPr>
                <w:rFonts w:ascii="Arial" w:hAnsi="Arial" w:cs="Arial"/>
                <w:bCs/>
                <w:szCs w:val="22"/>
              </w:rPr>
            </w:pPr>
            <w:r w:rsidRPr="00795555">
              <w:rPr>
                <w:rFonts w:ascii="Arial" w:hAnsi="Arial" w:cs="Arial"/>
                <w:bCs/>
                <w:szCs w:val="22"/>
              </w:rPr>
              <w:t xml:space="preserve">Einzelarbeit, </w:t>
            </w:r>
            <w:r>
              <w:rPr>
                <w:rFonts w:ascii="Arial" w:hAnsi="Arial" w:cs="Arial"/>
                <w:bCs/>
                <w:szCs w:val="22"/>
              </w:rPr>
              <w:t>Partnerarbeit</w:t>
            </w:r>
            <w:r w:rsidRPr="00795555">
              <w:rPr>
                <w:rFonts w:ascii="Arial" w:hAnsi="Arial" w:cs="Arial"/>
                <w:bCs/>
                <w:szCs w:val="22"/>
              </w:rPr>
              <w:t>, Plenum</w:t>
            </w:r>
          </w:p>
          <w:p w14:paraId="0EFA73CC" w14:textId="35E26595" w:rsidR="007B3D20" w:rsidRPr="00DF3E96" w:rsidRDefault="00EC50E0" w:rsidP="00712866">
            <w:pPr>
              <w:pStyle w:val="TabellerechteSpalte"/>
              <w:numPr>
                <w:ilvl w:val="0"/>
                <w:numId w:val="5"/>
              </w:numPr>
              <w:rPr>
                <w:rFonts w:ascii="Arial" w:hAnsi="Arial" w:cs="Arial"/>
                <w:szCs w:val="20"/>
              </w:rPr>
            </w:pPr>
            <w:r w:rsidRPr="00795555">
              <w:rPr>
                <w:rFonts w:ascii="Arial" w:hAnsi="Arial" w:cs="Arial"/>
                <w:bCs/>
                <w:szCs w:val="22"/>
              </w:rPr>
              <w:t>2 UE zu je 45</w:t>
            </w:r>
            <w:r w:rsidR="00712866">
              <w:rPr>
                <w:rFonts w:ascii="Arial" w:hAnsi="Arial" w:cs="Arial"/>
                <w:bCs/>
                <w:szCs w:val="22"/>
              </w:rPr>
              <w:t xml:space="preserve"> Minuten</w:t>
            </w:r>
          </w:p>
        </w:tc>
      </w:tr>
      <w:tr w:rsidR="007B3D20" w:rsidRPr="00B608C2" w14:paraId="0EFA73D0" w14:textId="77777777" w:rsidTr="007B3D20">
        <w:tc>
          <w:tcPr>
            <w:tcW w:w="1746" w:type="dxa"/>
            <w:tcBorders>
              <w:top w:val="nil"/>
              <w:left w:val="nil"/>
              <w:bottom w:val="nil"/>
              <w:right w:val="nil"/>
            </w:tcBorders>
            <w:shd w:val="clear" w:color="auto" w:fill="auto"/>
          </w:tcPr>
          <w:p w14:paraId="0EFA73CE"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0EFA73CF" w14:textId="77777777" w:rsidR="007B3D20" w:rsidRPr="00DF3E96" w:rsidRDefault="007B3D20" w:rsidP="007B3D20">
            <w:pPr>
              <w:pStyle w:val="TabellerechteSpalte"/>
              <w:rPr>
                <w:rFonts w:ascii="Arial" w:hAnsi="Arial" w:cs="Arial"/>
                <w:szCs w:val="20"/>
              </w:rPr>
            </w:pPr>
          </w:p>
        </w:tc>
      </w:tr>
      <w:tr w:rsidR="007B3D20" w:rsidRPr="00B608C2" w14:paraId="0EFA73D4" w14:textId="77777777" w:rsidTr="007B3D20">
        <w:tc>
          <w:tcPr>
            <w:tcW w:w="1746" w:type="dxa"/>
            <w:tcBorders>
              <w:top w:val="nil"/>
              <w:left w:val="nil"/>
              <w:bottom w:val="nil"/>
              <w:right w:val="single" w:sz="4" w:space="0" w:color="auto"/>
            </w:tcBorders>
            <w:shd w:val="clear" w:color="auto" w:fill="auto"/>
          </w:tcPr>
          <w:p w14:paraId="0EFA73D1" w14:textId="3F263E9C" w:rsidR="007B3D20" w:rsidRPr="00B608C2" w:rsidRDefault="00712866" w:rsidP="007B3D20">
            <w:pPr>
              <w:pStyle w:val="TabellelinkeSpalte"/>
              <w:rPr>
                <w:rFonts w:ascii="Verdana" w:hAnsi="Verdana"/>
                <w:sz w:val="20"/>
                <w:szCs w:val="20"/>
              </w:rPr>
            </w:pPr>
            <w:r>
              <w:rPr>
                <w:noProof/>
              </w:rPr>
              <w:drawing>
                <wp:inline distT="0" distB="0" distL="0" distR="0" wp14:anchorId="393CC83B" wp14:editId="6BDA45F0">
                  <wp:extent cx="419491" cy="585216"/>
                  <wp:effectExtent l="112071" t="0" r="112071" b="0"/>
                  <wp:docPr id="1320074752" name="Grafik 1320074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rot="15660000">
                            <a:off x="0" y="0"/>
                            <a:ext cx="419491" cy="585216"/>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0EFA73D2" w14:textId="77777777" w:rsidR="007B3D20" w:rsidRPr="00DF3E96" w:rsidRDefault="007B3D20" w:rsidP="007B3D20">
            <w:pPr>
              <w:pStyle w:val="TabellerechteSpalte"/>
              <w:rPr>
                <w:rFonts w:ascii="Arial" w:hAnsi="Arial" w:cs="Arial"/>
                <w:szCs w:val="20"/>
              </w:rPr>
            </w:pPr>
            <w:r w:rsidRPr="00DF3E96">
              <w:rPr>
                <w:rFonts w:ascii="Arial" w:hAnsi="Arial" w:cs="Arial"/>
                <w:b/>
                <w:szCs w:val="20"/>
              </w:rPr>
              <w:t>Verwendete Hard- und Software, weitere Medien:</w:t>
            </w:r>
          </w:p>
          <w:p w14:paraId="0EFA73D3" w14:textId="426C1885" w:rsidR="00712866" w:rsidRPr="00543D0F" w:rsidRDefault="00EC50E0" w:rsidP="00EC50E0">
            <w:pPr>
              <w:pStyle w:val="TabellerechteSpalte"/>
              <w:tabs>
                <w:tab w:val="left" w:pos="1920"/>
              </w:tabs>
              <w:rPr>
                <w:rFonts w:ascii="Arial" w:hAnsi="Arial" w:cs="Arial"/>
                <w:szCs w:val="22"/>
              </w:rPr>
            </w:pPr>
            <w:proofErr w:type="spellStart"/>
            <w:r w:rsidRPr="00EC50E0">
              <w:rPr>
                <w:rFonts w:ascii="Arial" w:hAnsi="Arial" w:cs="Arial"/>
                <w:szCs w:val="22"/>
              </w:rPr>
              <w:t>Beamer</w:t>
            </w:r>
            <w:proofErr w:type="spellEnd"/>
            <w:r w:rsidRPr="00EC50E0">
              <w:rPr>
                <w:rFonts w:ascii="Arial" w:hAnsi="Arial" w:cs="Arial"/>
                <w:szCs w:val="22"/>
              </w:rPr>
              <w:t xml:space="preserve">, digitales Endgerät (z. B. Tablet mit Stift, PC), ausgestattet mit Textverarbeitungssoftware oder Notizbuch (z. B. </w:t>
            </w:r>
            <w:proofErr w:type="spellStart"/>
            <w:r w:rsidRPr="00EC50E0">
              <w:rPr>
                <w:rFonts w:ascii="Arial" w:hAnsi="Arial" w:cs="Arial"/>
                <w:szCs w:val="22"/>
              </w:rPr>
              <w:t>GoodNotes</w:t>
            </w:r>
            <w:proofErr w:type="spellEnd"/>
            <w:r w:rsidRPr="00EC50E0">
              <w:rPr>
                <w:rFonts w:ascii="Arial" w:hAnsi="Arial" w:cs="Arial"/>
                <w:szCs w:val="22"/>
              </w:rPr>
              <w:t>, OneNote), App zur Aufnahme von gesprochenem Text, Kopfhörer (Smartphone)</w:t>
            </w:r>
            <w:r>
              <w:rPr>
                <w:rFonts w:ascii="Arial" w:hAnsi="Arial" w:cs="Arial"/>
                <w:szCs w:val="22"/>
              </w:rPr>
              <w:t xml:space="preserve"> oder</w:t>
            </w:r>
            <w:r w:rsidRPr="00EC50E0">
              <w:rPr>
                <w:rFonts w:ascii="Arial" w:hAnsi="Arial" w:cs="Arial"/>
                <w:szCs w:val="22"/>
              </w:rPr>
              <w:t xml:space="preserve"> evtl. Kopfhörer mit Mikro (Smartphone)</w:t>
            </w:r>
          </w:p>
        </w:tc>
      </w:tr>
      <w:tr w:rsidR="007B3D20" w:rsidRPr="00B608C2" w14:paraId="0EFA73D7" w14:textId="77777777" w:rsidTr="007B3D20">
        <w:tc>
          <w:tcPr>
            <w:tcW w:w="1746" w:type="dxa"/>
            <w:tcBorders>
              <w:top w:val="nil"/>
              <w:left w:val="nil"/>
              <w:bottom w:val="nil"/>
              <w:right w:val="nil"/>
            </w:tcBorders>
            <w:shd w:val="clear" w:color="auto" w:fill="auto"/>
          </w:tcPr>
          <w:p w14:paraId="0EFA73D5"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0EFA73D6" w14:textId="77777777" w:rsidR="007B3D20" w:rsidRPr="00DF3E96" w:rsidRDefault="007B3D20" w:rsidP="007B3D20">
            <w:pPr>
              <w:pStyle w:val="TabellerechteSpalte"/>
              <w:rPr>
                <w:rFonts w:ascii="Arial" w:hAnsi="Arial" w:cs="Arial"/>
                <w:szCs w:val="20"/>
              </w:rPr>
            </w:pPr>
          </w:p>
        </w:tc>
      </w:tr>
      <w:tr w:rsidR="007B3D20" w:rsidRPr="00B608C2" w14:paraId="0EFA73DB" w14:textId="77777777" w:rsidTr="00424C12">
        <w:tc>
          <w:tcPr>
            <w:tcW w:w="1746" w:type="dxa"/>
            <w:tcBorders>
              <w:top w:val="nil"/>
              <w:left w:val="nil"/>
              <w:bottom w:val="nil"/>
              <w:right w:val="single" w:sz="4" w:space="0" w:color="auto"/>
            </w:tcBorders>
            <w:shd w:val="clear" w:color="auto" w:fill="auto"/>
          </w:tcPr>
          <w:p w14:paraId="0EFA73D8" w14:textId="7366619B" w:rsidR="007B3D20" w:rsidRPr="00B608C2" w:rsidRDefault="00712866" w:rsidP="007B3D20">
            <w:pPr>
              <w:pStyle w:val="TabellelinkeSpalte"/>
              <w:rPr>
                <w:rFonts w:ascii="Verdana" w:hAnsi="Verdana"/>
                <w:noProof/>
                <w:sz w:val="20"/>
                <w:szCs w:val="20"/>
              </w:rPr>
            </w:pPr>
            <w:r>
              <w:rPr>
                <w:noProof/>
              </w:rPr>
              <w:drawing>
                <wp:inline distT="0" distB="0" distL="0" distR="0" wp14:anchorId="39BB6933" wp14:editId="65BFA6F6">
                  <wp:extent cx="626441" cy="502920"/>
                  <wp:effectExtent l="0" t="0" r="0" b="0"/>
                  <wp:docPr id="1453827493" name="Grafik 1453827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26441" cy="502920"/>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0EFA73D9" w14:textId="77777777" w:rsidR="007B3D20" w:rsidRPr="002C3CFB" w:rsidRDefault="007B3D20" w:rsidP="007B3D20">
            <w:pPr>
              <w:pStyle w:val="TabellerechteSpalte"/>
              <w:rPr>
                <w:rFonts w:ascii="Arial" w:hAnsi="Arial" w:cs="Arial"/>
                <w:b/>
                <w:szCs w:val="20"/>
              </w:rPr>
            </w:pPr>
            <w:r w:rsidRPr="00DF3E96">
              <w:rPr>
                <w:rFonts w:ascii="Arial" w:hAnsi="Arial" w:cs="Arial"/>
                <w:b/>
                <w:szCs w:val="20"/>
              </w:rPr>
              <w:t>Technische Angaben, benöt</w:t>
            </w:r>
            <w:r>
              <w:rPr>
                <w:rFonts w:ascii="Arial" w:hAnsi="Arial" w:cs="Arial"/>
                <w:b/>
                <w:szCs w:val="20"/>
              </w:rPr>
              <w:t>igte Werkzeuge und Materialien:</w:t>
            </w:r>
          </w:p>
          <w:p w14:paraId="7435236A" w14:textId="390DBC9F" w:rsidR="00EC50E0" w:rsidRPr="002C3CFB" w:rsidRDefault="00EC50E0" w:rsidP="00EC50E0">
            <w:pPr>
              <w:pStyle w:val="Tabellenstil2"/>
              <w:numPr>
                <w:ilvl w:val="0"/>
                <w:numId w:val="3"/>
              </w:numPr>
              <w:rPr>
                <w:rFonts w:ascii="Arial" w:hAnsi="Arial" w:cs="Arial"/>
                <w:color w:val="C00000"/>
                <w:sz w:val="22"/>
                <w:szCs w:val="22"/>
                <w:lang w:val="de-DE"/>
              </w:rPr>
            </w:pPr>
            <w:r w:rsidRPr="002C3CFB">
              <w:rPr>
                <w:rFonts w:ascii="Arial" w:hAnsi="Arial" w:cs="Arial"/>
                <w:color w:val="C00000"/>
                <w:sz w:val="22"/>
                <w:szCs w:val="22"/>
                <w:lang w:val="de-DE"/>
              </w:rPr>
              <w:t>01-3</w:t>
            </w:r>
            <w:r w:rsidR="00712866" w:rsidRPr="002C3CFB">
              <w:rPr>
                <w:rFonts w:ascii="Arial" w:hAnsi="Arial" w:cs="Arial"/>
                <w:color w:val="C00000"/>
                <w:sz w:val="22"/>
                <w:szCs w:val="22"/>
                <w:lang w:val="de-DE"/>
              </w:rPr>
              <w:t>-</w:t>
            </w:r>
            <w:r w:rsidRPr="002C3CFB">
              <w:rPr>
                <w:rFonts w:ascii="Arial" w:hAnsi="Arial" w:cs="Arial"/>
                <w:color w:val="C00000"/>
                <w:sz w:val="22"/>
                <w:szCs w:val="22"/>
                <w:lang w:val="de-DE"/>
              </w:rPr>
              <w:t>4-3_AM_1_Kurzgeschichte_Nora hat</w:t>
            </w:r>
            <w:r w:rsidR="004E32D3" w:rsidRPr="002C3CFB">
              <w:rPr>
                <w:rFonts w:ascii="Arial" w:hAnsi="Arial" w:cs="Arial"/>
                <w:color w:val="C00000"/>
                <w:sz w:val="22"/>
                <w:szCs w:val="22"/>
                <w:lang w:val="de-DE"/>
              </w:rPr>
              <w:t xml:space="preserve"> </w:t>
            </w:r>
            <w:proofErr w:type="spellStart"/>
            <w:r w:rsidR="004E32D3" w:rsidRPr="002C3CFB">
              <w:rPr>
                <w:rFonts w:ascii="Arial" w:hAnsi="Arial" w:cs="Arial"/>
                <w:color w:val="C00000"/>
                <w:sz w:val="22"/>
                <w:szCs w:val="22"/>
                <w:lang w:val="de-DE"/>
              </w:rPr>
              <w:t>H</w:t>
            </w:r>
            <w:r w:rsidRPr="002C3CFB">
              <w:rPr>
                <w:rFonts w:ascii="Arial" w:hAnsi="Arial" w:cs="Arial"/>
                <w:color w:val="C00000"/>
                <w:sz w:val="22"/>
                <w:szCs w:val="22"/>
                <w:lang w:val="de-DE"/>
              </w:rPr>
              <w:t>unger_Erzaehlgestaltung_Gruppe</w:t>
            </w:r>
            <w:proofErr w:type="spellEnd"/>
            <w:r w:rsidRPr="002C3CFB">
              <w:rPr>
                <w:rFonts w:ascii="Arial" w:hAnsi="Arial" w:cs="Arial"/>
                <w:color w:val="C00000"/>
                <w:sz w:val="22"/>
                <w:szCs w:val="22"/>
                <w:lang w:val="de-DE"/>
              </w:rPr>
              <w:t xml:space="preserve"> 1-3</w:t>
            </w:r>
          </w:p>
          <w:p w14:paraId="6C77415B" w14:textId="77777777" w:rsidR="007B3D20" w:rsidRPr="002C3CFB" w:rsidRDefault="00764353" w:rsidP="00EC50E0">
            <w:pPr>
              <w:pStyle w:val="TabellerechteSpalte"/>
              <w:numPr>
                <w:ilvl w:val="0"/>
                <w:numId w:val="3"/>
              </w:numPr>
              <w:rPr>
                <w:rStyle w:val="Hyperlink"/>
                <w:rFonts w:ascii="Arial" w:hAnsi="Arial" w:cs="Arial"/>
                <w:color w:val="000000" w:themeColor="text1"/>
                <w:szCs w:val="22"/>
                <w:u w:val="none"/>
              </w:rPr>
            </w:pPr>
            <w:hyperlink r:id="rId16" w:history="1">
              <w:r w:rsidR="00EC50E0" w:rsidRPr="002C3CFB">
                <w:rPr>
                  <w:rStyle w:val="Hyperlink"/>
                  <w:rFonts w:ascii="Arial" w:hAnsi="Arial" w:cs="Arial"/>
                  <w:color w:val="1F4E79" w:themeColor="accent1" w:themeShade="80"/>
                  <w:szCs w:val="22"/>
                </w:rPr>
                <w:t>https://padlet.com/MMatEBS/ctaz4sxiyfo81foe</w:t>
              </w:r>
            </w:hyperlink>
          </w:p>
          <w:p w14:paraId="19BE793E" w14:textId="515B7E6A" w:rsidR="00EC50E0" w:rsidRPr="002C3CFB" w:rsidRDefault="004E32D3" w:rsidP="00EC50E0">
            <w:pPr>
              <w:pStyle w:val="TabellerechteSpalte"/>
              <w:numPr>
                <w:ilvl w:val="0"/>
                <w:numId w:val="3"/>
              </w:numPr>
              <w:rPr>
                <w:rFonts w:ascii="Arial" w:hAnsi="Arial" w:cs="Arial"/>
                <w:szCs w:val="22"/>
              </w:rPr>
            </w:pPr>
            <w:r w:rsidRPr="002C3CFB">
              <w:rPr>
                <w:rFonts w:ascii="Arial" w:hAnsi="Arial" w:cs="Arial"/>
                <w:color w:val="C00000"/>
                <w:szCs w:val="22"/>
              </w:rPr>
              <w:t>01-3</w:t>
            </w:r>
            <w:r w:rsidR="00712866" w:rsidRPr="002C3CFB">
              <w:rPr>
                <w:rFonts w:ascii="Arial" w:hAnsi="Arial" w:cs="Arial"/>
                <w:color w:val="C00000"/>
                <w:szCs w:val="22"/>
              </w:rPr>
              <w:t>-</w:t>
            </w:r>
            <w:r w:rsidRPr="002C3CFB">
              <w:rPr>
                <w:rFonts w:ascii="Arial" w:hAnsi="Arial" w:cs="Arial"/>
                <w:color w:val="C00000"/>
                <w:szCs w:val="22"/>
              </w:rPr>
              <w:t>4-3_AM_2_Kurzgeschichte_Nora hat Hunger_Erzaehlgestaltung_Bewertungsratser.docx</w:t>
            </w:r>
          </w:p>
          <w:p w14:paraId="1D4F4EAE" w14:textId="138CB04B" w:rsidR="004E32D3" w:rsidRPr="002C3CFB" w:rsidRDefault="00764353" w:rsidP="00EC50E0">
            <w:pPr>
              <w:pStyle w:val="TabellerechteSpalte"/>
              <w:numPr>
                <w:ilvl w:val="0"/>
                <w:numId w:val="3"/>
              </w:numPr>
              <w:rPr>
                <w:rStyle w:val="Hyperlink"/>
                <w:rFonts w:ascii="Arial" w:hAnsi="Arial" w:cs="Arial"/>
                <w:color w:val="000000" w:themeColor="text1"/>
                <w:szCs w:val="22"/>
                <w:u w:val="none"/>
              </w:rPr>
            </w:pPr>
            <w:hyperlink r:id="rId17" w:history="1">
              <w:r w:rsidR="004E32D3" w:rsidRPr="002C3CFB">
                <w:rPr>
                  <w:rStyle w:val="Hyperlink"/>
                  <w:rFonts w:ascii="Arial" w:hAnsi="Arial" w:cs="Arial"/>
                  <w:color w:val="1F4E79" w:themeColor="accent1" w:themeShade="80"/>
                  <w:szCs w:val="22"/>
                </w:rPr>
                <w:t>https://padlet.com/MMatEBS/rk7qaksbbdsyxwu9</w:t>
              </w:r>
            </w:hyperlink>
          </w:p>
          <w:p w14:paraId="1753F3E8" w14:textId="7B817D83" w:rsidR="004E32D3" w:rsidRPr="002C3CFB" w:rsidRDefault="004E32D3" w:rsidP="00EC50E0">
            <w:pPr>
              <w:pStyle w:val="TabellerechteSpalte"/>
              <w:numPr>
                <w:ilvl w:val="0"/>
                <w:numId w:val="3"/>
              </w:numPr>
              <w:rPr>
                <w:rStyle w:val="Hyperlink"/>
                <w:rFonts w:ascii="Arial" w:hAnsi="Arial" w:cs="Arial"/>
                <w:color w:val="000000" w:themeColor="text1"/>
                <w:szCs w:val="22"/>
                <w:u w:val="none"/>
              </w:rPr>
            </w:pPr>
            <w:r w:rsidRPr="002C3CFB">
              <w:rPr>
                <w:rFonts w:ascii="Arial" w:hAnsi="Arial" w:cs="Arial"/>
                <w:color w:val="C00000"/>
                <w:szCs w:val="22"/>
              </w:rPr>
              <w:t>01-3</w:t>
            </w:r>
            <w:r w:rsidR="00712866" w:rsidRPr="002C3CFB">
              <w:rPr>
                <w:rFonts w:ascii="Arial" w:hAnsi="Arial" w:cs="Arial"/>
                <w:color w:val="C00000"/>
                <w:szCs w:val="22"/>
              </w:rPr>
              <w:t>-</w:t>
            </w:r>
            <w:r w:rsidRPr="002C3CFB">
              <w:rPr>
                <w:rFonts w:ascii="Arial" w:hAnsi="Arial" w:cs="Arial"/>
                <w:color w:val="C00000"/>
                <w:szCs w:val="22"/>
              </w:rPr>
              <w:t xml:space="preserve">4-3_AM_3_Kurzgeschichte_Nora hat </w:t>
            </w:r>
            <w:proofErr w:type="spellStart"/>
            <w:r w:rsidRPr="002C3CFB">
              <w:rPr>
                <w:rFonts w:ascii="Arial" w:hAnsi="Arial" w:cs="Arial"/>
                <w:color w:val="C00000"/>
                <w:szCs w:val="22"/>
              </w:rPr>
              <w:t>Hunger_Erzaehlgestaltung</w:t>
            </w:r>
            <w:proofErr w:type="spellEnd"/>
            <w:r w:rsidRPr="002C3CFB">
              <w:rPr>
                <w:rFonts w:ascii="Arial" w:hAnsi="Arial" w:cs="Arial"/>
                <w:color w:val="C00000"/>
                <w:szCs w:val="22"/>
              </w:rPr>
              <w:t xml:space="preserve"> Aufsatzelement.docx</w:t>
            </w:r>
          </w:p>
          <w:p w14:paraId="0EFA73DA" w14:textId="586F7B5A" w:rsidR="00712866" w:rsidRPr="00543D0F" w:rsidRDefault="00764353" w:rsidP="00543D0F">
            <w:pPr>
              <w:pStyle w:val="Tabellenstil2"/>
              <w:numPr>
                <w:ilvl w:val="0"/>
                <w:numId w:val="3"/>
              </w:numPr>
              <w:rPr>
                <w:rFonts w:ascii="Arial" w:eastAsiaTheme="minorHAnsi" w:hAnsi="Arial" w:cs="Arial"/>
                <w:color w:val="1F4E79" w:themeColor="accent1" w:themeShade="80"/>
                <w:sz w:val="22"/>
                <w:szCs w:val="22"/>
                <w:lang w:val="de-DE" w:eastAsia="en-US"/>
              </w:rPr>
            </w:pPr>
            <w:hyperlink r:id="rId18" w:history="1">
              <w:r w:rsidR="004E32D3" w:rsidRPr="002C3CFB">
                <w:rPr>
                  <w:rStyle w:val="Hyperlink"/>
                  <w:rFonts w:ascii="Arial" w:hAnsi="Arial" w:cs="Arial"/>
                  <w:color w:val="1F4E79" w:themeColor="accent1" w:themeShade="80"/>
                  <w:sz w:val="22"/>
                  <w:szCs w:val="22"/>
                  <w:lang w:val="de-DE"/>
                </w:rPr>
                <w:t>https://www.learningsnacks.de/share/118918/</w:t>
              </w:r>
            </w:hyperlink>
          </w:p>
        </w:tc>
      </w:tr>
      <w:tr w:rsidR="001A5CAD" w:rsidRPr="00B608C2" w14:paraId="1DE498A3" w14:textId="77777777" w:rsidTr="00424C12">
        <w:tc>
          <w:tcPr>
            <w:tcW w:w="1746" w:type="dxa"/>
            <w:tcBorders>
              <w:top w:val="nil"/>
              <w:left w:val="nil"/>
              <w:bottom w:val="nil"/>
              <w:right w:val="nil"/>
            </w:tcBorders>
            <w:shd w:val="clear" w:color="auto" w:fill="auto"/>
          </w:tcPr>
          <w:p w14:paraId="329103BF" w14:textId="77777777" w:rsidR="001A5CAD" w:rsidRDefault="001A5CAD" w:rsidP="007B3D20">
            <w:pPr>
              <w:pStyle w:val="TabellelinkeSpalte"/>
              <w:rPr>
                <w:noProof/>
              </w:rPr>
            </w:pPr>
          </w:p>
        </w:tc>
        <w:tc>
          <w:tcPr>
            <w:tcW w:w="8178" w:type="dxa"/>
            <w:tcBorders>
              <w:top w:val="nil"/>
              <w:left w:val="nil"/>
              <w:bottom w:val="nil"/>
              <w:right w:val="nil"/>
            </w:tcBorders>
            <w:shd w:val="clear" w:color="auto" w:fill="auto"/>
          </w:tcPr>
          <w:p w14:paraId="768BE055" w14:textId="77777777" w:rsidR="001A5CAD" w:rsidRDefault="001A5CAD" w:rsidP="007B3D20">
            <w:pPr>
              <w:pStyle w:val="TabellerechteSpalte"/>
              <w:rPr>
                <w:rFonts w:ascii="Arial" w:hAnsi="Arial" w:cs="Arial"/>
                <w:b/>
                <w:szCs w:val="20"/>
              </w:rPr>
            </w:pPr>
          </w:p>
          <w:p w14:paraId="3ED572ED" w14:textId="77777777" w:rsidR="00424C12" w:rsidRDefault="00424C12" w:rsidP="007B3D20">
            <w:pPr>
              <w:pStyle w:val="TabellerechteSpalte"/>
              <w:rPr>
                <w:rFonts w:ascii="Arial" w:hAnsi="Arial" w:cs="Arial"/>
                <w:b/>
                <w:szCs w:val="20"/>
              </w:rPr>
            </w:pPr>
          </w:p>
          <w:p w14:paraId="225113DD" w14:textId="77777777" w:rsidR="00424C12" w:rsidRDefault="00424C12" w:rsidP="007B3D20">
            <w:pPr>
              <w:pStyle w:val="TabellerechteSpalte"/>
              <w:rPr>
                <w:rFonts w:ascii="Arial" w:hAnsi="Arial" w:cs="Arial"/>
                <w:b/>
                <w:szCs w:val="20"/>
              </w:rPr>
            </w:pPr>
          </w:p>
          <w:p w14:paraId="4172A34A" w14:textId="77777777" w:rsidR="00424C12" w:rsidRDefault="00424C12" w:rsidP="007B3D20">
            <w:pPr>
              <w:pStyle w:val="TabellerechteSpalte"/>
              <w:rPr>
                <w:rFonts w:ascii="Arial" w:hAnsi="Arial" w:cs="Arial"/>
                <w:b/>
                <w:szCs w:val="20"/>
              </w:rPr>
            </w:pPr>
          </w:p>
          <w:p w14:paraId="20B74E32" w14:textId="77777777" w:rsidR="00424C12" w:rsidRDefault="00424C12" w:rsidP="007B3D20">
            <w:pPr>
              <w:pStyle w:val="TabellerechteSpalte"/>
              <w:rPr>
                <w:rFonts w:ascii="Arial" w:hAnsi="Arial" w:cs="Arial"/>
                <w:b/>
                <w:szCs w:val="20"/>
              </w:rPr>
            </w:pPr>
          </w:p>
          <w:p w14:paraId="2851A418" w14:textId="77777777" w:rsidR="00424C12" w:rsidRDefault="00424C12" w:rsidP="007B3D20">
            <w:pPr>
              <w:pStyle w:val="TabellerechteSpalte"/>
              <w:rPr>
                <w:rFonts w:ascii="Arial" w:hAnsi="Arial" w:cs="Arial"/>
                <w:b/>
                <w:szCs w:val="20"/>
              </w:rPr>
            </w:pPr>
          </w:p>
          <w:p w14:paraId="2A9474DD" w14:textId="77777777" w:rsidR="00424C12" w:rsidRDefault="00424C12" w:rsidP="007B3D20">
            <w:pPr>
              <w:pStyle w:val="TabellerechteSpalte"/>
              <w:rPr>
                <w:rFonts w:ascii="Arial" w:hAnsi="Arial" w:cs="Arial"/>
                <w:b/>
                <w:szCs w:val="20"/>
              </w:rPr>
            </w:pPr>
          </w:p>
          <w:p w14:paraId="00497A47" w14:textId="5F11025C" w:rsidR="00424C12" w:rsidRPr="00DF3E96" w:rsidRDefault="00424C12" w:rsidP="007B3D20">
            <w:pPr>
              <w:pStyle w:val="TabellerechteSpalte"/>
              <w:rPr>
                <w:rFonts w:ascii="Arial" w:hAnsi="Arial" w:cs="Arial"/>
                <w:b/>
                <w:szCs w:val="20"/>
              </w:rPr>
            </w:pPr>
          </w:p>
        </w:tc>
      </w:tr>
      <w:tr w:rsidR="007B3D20" w:rsidRPr="00B608C2" w14:paraId="0EFA73DE" w14:textId="77777777" w:rsidTr="001A5CAD">
        <w:tc>
          <w:tcPr>
            <w:tcW w:w="1746" w:type="dxa"/>
            <w:tcBorders>
              <w:top w:val="nil"/>
              <w:left w:val="nil"/>
              <w:bottom w:val="nil"/>
              <w:right w:val="nil"/>
            </w:tcBorders>
            <w:shd w:val="clear" w:color="auto" w:fill="auto"/>
          </w:tcPr>
          <w:p w14:paraId="0EFA73DC" w14:textId="77777777" w:rsidR="007B3D20" w:rsidRPr="00B608C2" w:rsidRDefault="007B3D20" w:rsidP="007B3D20">
            <w:pPr>
              <w:pStyle w:val="TabellelinkeSpalte"/>
              <w:rPr>
                <w:rFonts w:ascii="Verdana" w:hAnsi="Verdana"/>
                <w:noProof/>
                <w:sz w:val="20"/>
                <w:szCs w:val="20"/>
              </w:rPr>
            </w:pPr>
          </w:p>
        </w:tc>
        <w:tc>
          <w:tcPr>
            <w:tcW w:w="8178" w:type="dxa"/>
            <w:tcBorders>
              <w:top w:val="nil"/>
              <w:left w:val="nil"/>
              <w:bottom w:val="single" w:sz="2" w:space="0" w:color="000000"/>
              <w:right w:val="nil"/>
            </w:tcBorders>
            <w:shd w:val="clear" w:color="auto" w:fill="auto"/>
          </w:tcPr>
          <w:p w14:paraId="0EFA73DD" w14:textId="45C6B3D1" w:rsidR="004E32D3" w:rsidRPr="00DF3E96" w:rsidRDefault="004E32D3" w:rsidP="007B3D20">
            <w:pPr>
              <w:pStyle w:val="TabellerechteSpalte"/>
              <w:rPr>
                <w:rFonts w:ascii="Arial" w:hAnsi="Arial" w:cs="Arial"/>
                <w:szCs w:val="20"/>
              </w:rPr>
            </w:pPr>
          </w:p>
        </w:tc>
      </w:tr>
      <w:tr w:rsidR="007B3D20" w:rsidRPr="00B608C2" w14:paraId="0EFA73E1" w14:textId="77777777" w:rsidTr="001A5CAD">
        <w:tc>
          <w:tcPr>
            <w:tcW w:w="1746" w:type="dxa"/>
            <w:tcBorders>
              <w:top w:val="nil"/>
              <w:left w:val="nil"/>
              <w:bottom w:val="nil"/>
              <w:right w:val="single" w:sz="4" w:space="0" w:color="auto"/>
            </w:tcBorders>
            <w:shd w:val="clear" w:color="auto" w:fill="auto"/>
          </w:tcPr>
          <w:p w14:paraId="0EFA73DF" w14:textId="486392C6" w:rsidR="007B3D20" w:rsidRPr="00B608C2" w:rsidRDefault="00712866" w:rsidP="007B3D20">
            <w:pPr>
              <w:pStyle w:val="TabellelinkeSpalte"/>
              <w:rPr>
                <w:rFonts w:ascii="Verdana" w:hAnsi="Verdana"/>
                <w:noProof/>
                <w:sz w:val="20"/>
                <w:szCs w:val="20"/>
              </w:rPr>
            </w:pPr>
            <w:r>
              <w:rPr>
                <w:noProof/>
              </w:rPr>
              <w:drawing>
                <wp:inline distT="0" distB="0" distL="0" distR="0" wp14:anchorId="2F028B93" wp14:editId="0FB1517C">
                  <wp:extent cx="632679" cy="484632"/>
                  <wp:effectExtent l="0" t="0" r="0" b="0"/>
                  <wp:docPr id="1849230359" name="Grafik 1849230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32679" cy="484632"/>
                          </a:xfrm>
                          <a:prstGeom prst="rect">
                            <a:avLst/>
                          </a:prstGeom>
                        </pic:spPr>
                      </pic:pic>
                    </a:graphicData>
                  </a:graphic>
                </wp:inline>
              </w:drawing>
            </w:r>
          </w:p>
        </w:tc>
        <w:tc>
          <w:tcPr>
            <w:tcW w:w="8178" w:type="dxa"/>
            <w:tcBorders>
              <w:top w:val="single" w:sz="2" w:space="0" w:color="000000"/>
              <w:left w:val="single" w:sz="4" w:space="0" w:color="auto"/>
              <w:bottom w:val="single" w:sz="4" w:space="0" w:color="auto"/>
              <w:right w:val="single" w:sz="4" w:space="0" w:color="auto"/>
            </w:tcBorders>
            <w:shd w:val="clear" w:color="auto" w:fill="auto"/>
          </w:tcPr>
          <w:p w14:paraId="7FC4A1E3" w14:textId="0C88FF5E" w:rsidR="007B3D20" w:rsidRDefault="007B3D20" w:rsidP="00930CBB">
            <w:pPr>
              <w:pStyle w:val="TabellerechteSpalte"/>
              <w:tabs>
                <w:tab w:val="left" w:pos="2522"/>
              </w:tabs>
              <w:rPr>
                <w:rFonts w:ascii="Arial" w:hAnsi="Arial" w:cs="Arial"/>
                <w:b/>
                <w:szCs w:val="20"/>
              </w:rPr>
            </w:pPr>
            <w:r w:rsidRPr="00DF3E96">
              <w:rPr>
                <w:rFonts w:ascii="Arial" w:hAnsi="Arial" w:cs="Arial"/>
                <w:b/>
                <w:szCs w:val="20"/>
              </w:rPr>
              <w:t>Ergebnissicherung:</w:t>
            </w:r>
          </w:p>
          <w:p w14:paraId="0EFA73E0" w14:textId="7171AE2B" w:rsidR="00712866" w:rsidRPr="00543D0F" w:rsidRDefault="00930CBB" w:rsidP="00930CBB">
            <w:pPr>
              <w:pStyle w:val="TabellerechteSpalte"/>
              <w:tabs>
                <w:tab w:val="left" w:pos="2522"/>
              </w:tabs>
              <w:rPr>
                <w:rFonts w:ascii="Arial" w:hAnsi="Arial" w:cs="Arial"/>
                <w:bCs/>
                <w:szCs w:val="20"/>
              </w:rPr>
            </w:pPr>
            <w:r w:rsidRPr="00930CBB">
              <w:rPr>
                <w:rFonts w:ascii="Arial" w:hAnsi="Arial" w:cs="Arial"/>
                <w:bCs/>
                <w:szCs w:val="20"/>
              </w:rPr>
              <w:t xml:space="preserve">Die </w:t>
            </w:r>
            <w:r>
              <w:rPr>
                <w:rFonts w:ascii="Arial" w:hAnsi="Arial" w:cs="Arial"/>
                <w:bCs/>
                <w:szCs w:val="20"/>
              </w:rPr>
              <w:t xml:space="preserve">Ergebnissicherung erfolgt sowohl auf Arbeitsblättern als auch </w:t>
            </w:r>
            <w:r w:rsidR="00C627B7">
              <w:rPr>
                <w:rFonts w:ascii="Arial" w:hAnsi="Arial" w:cs="Arial"/>
                <w:bCs/>
                <w:szCs w:val="20"/>
              </w:rPr>
              <w:t xml:space="preserve">mit Hilfe </w:t>
            </w:r>
            <w:r w:rsidR="00810971">
              <w:rPr>
                <w:rFonts w:ascii="Arial" w:hAnsi="Arial" w:cs="Arial"/>
                <w:bCs/>
                <w:szCs w:val="20"/>
              </w:rPr>
              <w:t>einer</w:t>
            </w:r>
            <w:r w:rsidR="00C627B7">
              <w:rPr>
                <w:rFonts w:ascii="Arial" w:hAnsi="Arial" w:cs="Arial"/>
                <w:bCs/>
                <w:szCs w:val="20"/>
              </w:rPr>
              <w:t xml:space="preserve"> digitalen Pinnwand.</w:t>
            </w:r>
          </w:p>
        </w:tc>
      </w:tr>
      <w:tr w:rsidR="007B3D20" w:rsidRPr="00B608C2" w14:paraId="0EFA73E4" w14:textId="77777777" w:rsidTr="007B3D20">
        <w:tc>
          <w:tcPr>
            <w:tcW w:w="1746" w:type="dxa"/>
            <w:tcBorders>
              <w:top w:val="nil"/>
              <w:left w:val="nil"/>
              <w:bottom w:val="nil"/>
              <w:right w:val="nil"/>
            </w:tcBorders>
            <w:shd w:val="clear" w:color="auto" w:fill="auto"/>
          </w:tcPr>
          <w:p w14:paraId="0EFA73E2"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0EFA73E3" w14:textId="77777777" w:rsidR="007B3D20" w:rsidRPr="00DF3E96" w:rsidRDefault="007B3D20" w:rsidP="007B3D20">
            <w:pPr>
              <w:pStyle w:val="TabellerechteSpalte"/>
              <w:rPr>
                <w:rFonts w:ascii="Arial" w:hAnsi="Arial" w:cs="Arial"/>
                <w:szCs w:val="20"/>
              </w:rPr>
            </w:pPr>
          </w:p>
        </w:tc>
      </w:tr>
      <w:tr w:rsidR="007B3D20" w:rsidRPr="00B608C2" w14:paraId="0EFA73E8" w14:textId="77777777" w:rsidTr="007B3D20">
        <w:tc>
          <w:tcPr>
            <w:tcW w:w="1746" w:type="dxa"/>
            <w:tcBorders>
              <w:top w:val="nil"/>
              <w:left w:val="nil"/>
              <w:bottom w:val="nil"/>
              <w:right w:val="single" w:sz="4" w:space="0" w:color="auto"/>
            </w:tcBorders>
            <w:shd w:val="clear" w:color="auto" w:fill="auto"/>
          </w:tcPr>
          <w:p w14:paraId="0EFA73E5" w14:textId="2DDDC53F" w:rsidR="007B3D20" w:rsidRPr="00B608C2" w:rsidRDefault="00712866" w:rsidP="007B3D20">
            <w:pPr>
              <w:pStyle w:val="TabellelinkeSpalte"/>
              <w:rPr>
                <w:rFonts w:ascii="Verdana" w:hAnsi="Verdana"/>
                <w:noProof/>
                <w:sz w:val="20"/>
                <w:szCs w:val="20"/>
              </w:rPr>
            </w:pPr>
            <w:r>
              <w:rPr>
                <w:noProof/>
              </w:rPr>
              <w:drawing>
                <wp:inline distT="0" distB="0" distL="0" distR="0" wp14:anchorId="2FE4C94B" wp14:editId="770B200E">
                  <wp:extent cx="618934" cy="521208"/>
                  <wp:effectExtent l="0" t="0" r="0" b="0"/>
                  <wp:docPr id="1763889188" name="Grafik 1763889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18934" cy="521208"/>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0EFA73E6" w14:textId="77777777" w:rsidR="007B3D20" w:rsidRDefault="007B3D20" w:rsidP="007B3D20">
            <w:pPr>
              <w:pStyle w:val="TabellerechteSpalte"/>
              <w:rPr>
                <w:rFonts w:ascii="Arial" w:hAnsi="Arial" w:cs="Arial"/>
                <w:b/>
                <w:szCs w:val="20"/>
              </w:rPr>
            </w:pPr>
            <w:r>
              <w:rPr>
                <w:rFonts w:ascii="Arial" w:hAnsi="Arial" w:cs="Arial"/>
                <w:b/>
                <w:szCs w:val="20"/>
              </w:rPr>
              <w:t>Resümee | Hinweise:</w:t>
            </w:r>
          </w:p>
          <w:p w14:paraId="0EFA73E7" w14:textId="6CB76665" w:rsidR="00712866" w:rsidRPr="00543D0F" w:rsidRDefault="004E32D3" w:rsidP="007B3D20">
            <w:pPr>
              <w:pStyle w:val="TabellerechteSpalte"/>
              <w:rPr>
                <w:rFonts w:ascii="Arial" w:hAnsi="Arial" w:cs="Arial"/>
                <w:szCs w:val="20"/>
              </w:rPr>
            </w:pPr>
            <w:r>
              <w:rPr>
                <w:rFonts w:ascii="Arial" w:hAnsi="Arial" w:cs="Arial"/>
                <w:szCs w:val="20"/>
              </w:rPr>
              <w:t xml:space="preserve">Die produktionsorientierte Erschließung der Erzählgestaltung wirkt nachhaltig. </w:t>
            </w:r>
            <w:r w:rsidR="00810971">
              <w:rPr>
                <w:rFonts w:ascii="Arial" w:hAnsi="Arial" w:cs="Arial"/>
                <w:szCs w:val="20"/>
              </w:rPr>
              <w:t>„Nora hat Hunger“</w:t>
            </w:r>
            <w:r>
              <w:rPr>
                <w:rFonts w:ascii="Arial" w:hAnsi="Arial" w:cs="Arial"/>
                <w:szCs w:val="20"/>
              </w:rPr>
              <w:t xml:space="preserve"> ist in weiten Teilen ein innerer Monolog oder erinnert stark daran. Der Begriff wird hier bewusst nicht eingeführt, der Umfang der Fachbegriffe ist für die Klientel der 2BFS bereits umfangreich. Sollte er bereits eingeführt sein oder es sich um eine leistungsstarke Klasse handeln, kann die Lehrkraft</w:t>
            </w:r>
            <w:r w:rsidR="00DF4000">
              <w:rPr>
                <w:rFonts w:ascii="Arial" w:hAnsi="Arial" w:cs="Arial"/>
                <w:szCs w:val="20"/>
              </w:rPr>
              <w:t xml:space="preserve"> entsprechend darauf eingehen.</w:t>
            </w:r>
          </w:p>
        </w:tc>
      </w:tr>
      <w:tr w:rsidR="007B3D20" w:rsidRPr="00B608C2" w14:paraId="0EFA73EB" w14:textId="77777777" w:rsidTr="007B3D20">
        <w:tc>
          <w:tcPr>
            <w:tcW w:w="1746" w:type="dxa"/>
            <w:tcBorders>
              <w:top w:val="nil"/>
              <w:left w:val="nil"/>
              <w:bottom w:val="nil"/>
              <w:right w:val="nil"/>
            </w:tcBorders>
            <w:shd w:val="clear" w:color="auto" w:fill="auto"/>
          </w:tcPr>
          <w:p w14:paraId="0EFA73E9"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0EFA73EA" w14:textId="77777777" w:rsidR="007B3D20" w:rsidRPr="00DF3E96" w:rsidRDefault="007B3D20" w:rsidP="007B3D20">
            <w:pPr>
              <w:pStyle w:val="TabellerechteSpalte"/>
              <w:rPr>
                <w:rFonts w:ascii="Arial" w:hAnsi="Arial" w:cs="Arial"/>
                <w:szCs w:val="20"/>
              </w:rPr>
            </w:pPr>
          </w:p>
        </w:tc>
      </w:tr>
      <w:tr w:rsidR="007B3D20" w:rsidRPr="00B608C2" w14:paraId="0EFA73EF" w14:textId="77777777" w:rsidTr="007B3D20">
        <w:tc>
          <w:tcPr>
            <w:tcW w:w="1746" w:type="dxa"/>
            <w:tcBorders>
              <w:top w:val="nil"/>
              <w:left w:val="nil"/>
              <w:bottom w:val="nil"/>
              <w:right w:val="single" w:sz="4" w:space="0" w:color="auto"/>
            </w:tcBorders>
            <w:shd w:val="clear" w:color="auto" w:fill="auto"/>
          </w:tcPr>
          <w:p w14:paraId="0EFA73EC" w14:textId="15D10929" w:rsidR="007B3D20" w:rsidRPr="00B608C2" w:rsidRDefault="00712866" w:rsidP="007B3D20">
            <w:pPr>
              <w:pStyle w:val="TabellelinkeSpalte"/>
              <w:rPr>
                <w:rFonts w:ascii="Verdana" w:hAnsi="Verdana"/>
                <w:noProof/>
                <w:sz w:val="20"/>
                <w:szCs w:val="20"/>
              </w:rPr>
            </w:pPr>
            <w:r>
              <w:rPr>
                <w:noProof/>
              </w:rPr>
              <w:drawing>
                <wp:inline distT="0" distB="0" distL="0" distR="0" wp14:anchorId="0F591A3A" wp14:editId="684FDC9D">
                  <wp:extent cx="762000" cy="228600"/>
                  <wp:effectExtent l="0" t="0" r="0" b="0"/>
                  <wp:docPr id="1027751123" name="Grafik 1027751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762000" cy="228600"/>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0EFA73ED" w14:textId="77777777" w:rsidR="007B3D20" w:rsidRDefault="007B3D20" w:rsidP="007B3D20">
            <w:pPr>
              <w:pStyle w:val="TabellerechteSpalte"/>
              <w:rPr>
                <w:rFonts w:ascii="Arial" w:hAnsi="Arial" w:cs="Arial"/>
                <w:b/>
                <w:szCs w:val="20"/>
              </w:rPr>
            </w:pPr>
            <w:r w:rsidRPr="00DF3E96">
              <w:rPr>
                <w:rFonts w:ascii="Arial" w:hAnsi="Arial" w:cs="Arial"/>
                <w:b/>
                <w:szCs w:val="20"/>
              </w:rPr>
              <w:t>Abwandlungen:</w:t>
            </w:r>
          </w:p>
          <w:p w14:paraId="0EFA73EE" w14:textId="4A259373" w:rsidR="00712866" w:rsidRPr="00712866" w:rsidRDefault="004E32D3" w:rsidP="007B3D20">
            <w:pPr>
              <w:pStyle w:val="TabellerechteSpalte"/>
              <w:rPr>
                <w:rFonts w:ascii="Arial" w:hAnsi="Arial" w:cs="Arial"/>
                <w:szCs w:val="20"/>
              </w:rPr>
            </w:pPr>
            <w:r w:rsidRPr="00712866">
              <w:rPr>
                <w:rFonts w:ascii="Arial" w:hAnsi="Arial" w:cs="Arial"/>
                <w:szCs w:val="20"/>
              </w:rPr>
              <w:t>Sowohl der Einsatz von Gruppe 3 also auch des Bewertungsrasters sind optional. Bei einem guten Zeitpuffer kann das Bewertungsraster für das sinngebende Vorlesen auch von den Schüler</w:t>
            </w:r>
            <w:r w:rsidR="00424C12">
              <w:rPr>
                <w:rFonts w:ascii="Arial" w:hAnsi="Arial" w:cs="Arial"/>
                <w:szCs w:val="20"/>
              </w:rPr>
              <w:t xml:space="preserve">innen und Schülern </w:t>
            </w:r>
            <w:r w:rsidRPr="00712866">
              <w:rPr>
                <w:rFonts w:ascii="Arial" w:hAnsi="Arial" w:cs="Arial"/>
                <w:szCs w:val="20"/>
              </w:rPr>
              <w:t>erarbeitet werden.</w:t>
            </w:r>
          </w:p>
        </w:tc>
      </w:tr>
    </w:tbl>
    <w:p w14:paraId="0EFA73F5" w14:textId="77777777" w:rsidR="001676EC" w:rsidRDefault="001676EC" w:rsidP="00424C12">
      <w:pPr>
        <w:tabs>
          <w:tab w:val="left" w:pos="1402"/>
        </w:tabs>
        <w:rPr>
          <w:rFonts w:cs="Arial"/>
        </w:rPr>
      </w:pPr>
    </w:p>
    <w:sectPr w:rsidR="001676EC" w:rsidSect="00FC0F4A">
      <w:headerReference w:type="default" r:id="rId22"/>
      <w:footerReference w:type="default" r:id="rId23"/>
      <w:headerReference w:type="first" r:id="rId24"/>
      <w:footerReference w:type="first" r:id="rId25"/>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FA740A" w14:textId="77777777" w:rsidR="008D0C5A" w:rsidRDefault="008D0C5A" w:rsidP="001676EC">
      <w:r>
        <w:separator/>
      </w:r>
    </w:p>
  </w:endnote>
  <w:endnote w:type="continuationSeparator" w:id="0">
    <w:p w14:paraId="0EFA740B" w14:textId="77777777" w:rsidR="008D0C5A" w:rsidRDefault="008D0C5A"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FA7413"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0EFA7420" wp14:editId="0EFA7421">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0EFA7432"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F3E96" w:rsidRPr="00DF3E96">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FA7420"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gJ1EAQMAAHsHAAAOAAAAZHJzL2Uyb0RvYy54bWy8VW1v2yAQ/j5p/wHxfXWcOnFi1amqtI0m&#13;&#10;7aVau30nNrbRMDAgcbJfvwPsJMuqSeukJhI6fC/cPc8dXF3vWo62VBsmRY7jixFGVBSyZKLO8den&#13;&#10;+3czjIwloiRcCprjPTX4evH2zVWnMjqWjeQl1QiCCJN1KseNtSqLIlM0tCXmQioqQFlJ3RILW11H&#13;&#10;pSYdRG95NB6NplEndam0LKgx8PU2KPHCx68qWtjPVWWoRTzHkJv1q/br2q3R4opktSaqYUWfBnlB&#13;&#10;Fi1hAg49hLollqCNZn+EalmhpZGVvShkG8mqYgX1NUA18eismpWWG+VrqbOuVgeYANoznF4ctvi0&#13;&#10;fdCIlTkeTzESpAWOVnqjFEUzj06n6gyMVlo9qgcdSgTxgyy+GwAvOte7fR2M0br7KEsISDZWenR2&#13;&#10;lW5dCKgb7TwJ+wMJdGdRAR+Ty8l0BFQVoErjaQKyJ6logEnnFafJJUagjZPpfD4o73r36Qw6zvnG&#13;&#10;8dgrI5KFY32qfWquP6DhzBFT83+YPjZEUU+VcXANmKYDpjcAgbdBaepSdseD3VIETIud6DFFQi4b&#13;&#10;ImrqrZ/2CvCLnQekf+LiNgYIeR5jVHGmvjnHE7THcRwH3CaXM58EyQbQe7yTJBw1QEYypY1dUdki&#13;&#10;J+TYWE1Y3dilFAJmS+pwAtl+MNbleHRwBwt5zzj37HGBuhzPJ+OJT8lIzkqndGZG1+sl12hLYEjT&#13;&#10;e/f3BYPm1AyGQZQ+WENJedfLljAeZDicix4nB00AeS3L/YMe8APGX4t6aMMwTl8AKCCUU5TOTqgf&#13;&#10;xsmEWTrwfqO17FyF0JG/ER8c/k78Cd3PjclA92FInBB4G0bzjHANyXvGXoXilll4DThrczwbuZ9L&#13;&#10;jmT/wrfdrXfg5GAK1CMtw60PrxQIjdQ/Mergxodu/rEhmmLE3wsAex4niXsi/CaZpGPY6FPN+lRD&#13;&#10;RAGhclxYjVHYLG14WDZKuxkZxk9IN/wV8wNyzKvvVN+R/mqCG95PUP8auSfkdO/tj2/m4hcAAAD/&#13;&#10;/wMAUEsDBBQABgAIAAAAIQDOFfcG5wAAABIBAAAPAAAAZHJzL2Rvd25yZXYueG1sTE/LboMwELxX&#13;&#10;6j9YG6m3xlBKIAQTRenjFFVqUqnKzcEbQME2wg6Qv+/21F5W2p3ZeeTrSbdswN411ggI5wEwNKVV&#13;&#10;jakEfB3eHlNgzkujZGsNCrihg3Vxf5fLTNnRfOKw9xUjEeMyKaD2vss4d2WNWrq57dAQdra9lp7W&#13;&#10;vuKqlyOJ65Y/BcGCa9kYcqhlh9say8v+qgW8j3LcROHrsLuct7fjIf743oUoxMNselnR2KyAeZz8&#13;&#10;3wf8dqD8UFCwk70a5VgrIE2CiKgExEmYACPKMkqXwE50WqTPMfAi5/+rFD8AAAD//wMAUEsBAi0A&#13;&#10;FAAGAAgAAAAhALaDOJL+AAAA4QEAABMAAAAAAAAAAAAAAAAAAAAAAFtDb250ZW50X1R5cGVzXS54&#13;&#10;bWxQSwECLQAUAAYACAAAACEAOP0h/9YAAACUAQAACwAAAAAAAAAAAAAAAAAvAQAAX3JlbHMvLnJl&#13;&#10;bHNQSwECLQAUAAYACAAAACEAPYCdRAEDAAB7BwAADgAAAAAAAAAAAAAAAAAuAgAAZHJzL2Uyb0Rv&#13;&#10;Yy54bWxQSwECLQAUAAYACAAAACEAzhX3BucAAAASAQAADwAAAAAAAAAAAAAAAABbBQAAZHJzL2Rv&#13;&#10;d25yZXYueG1sUEsFBgAAAAAEAAQA8wAAAG8GAAAAAA==&#13;&#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8q2zxgAAAOAAAAAPAAAAZHJzL2Rvd25yZXYueG1sRI9Bi8Iw&#13;&#10;FITvwv6H8Bb2pukKq1KNsqwIvYho1fOjebZ1m5fSxFr99UYQvAwMw3zDzBadqURLjSstK/geRCCI&#13;&#10;M6tLzhXs01V/AsJ5ZI2VZVJwIweL+UdvhrG2V95Su/O5CBB2MSoovK9jKV1WkEE3sDVxyE62MeiD&#13;&#10;bXKpG7wGuKnkMIpG0mDJYaHAmv4Kyv53F6PgJxmbs0vS7d3LdH1sq019OUilvj675TTI7xSEp86/&#13;&#10;Gy9EohUMx/A8FM6AnD8AAAD//wMAUEsBAi0AFAAGAAgAAAAhANvh9svuAAAAhQEAABMAAAAAAAAA&#13;&#10;AAAAAAAAAAAAAFtDb250ZW50X1R5cGVzXS54bWxQSwECLQAUAAYACAAAACEAWvQsW78AAAAVAQAA&#13;&#10;CwAAAAAAAAAAAAAAAAAfAQAAX3JlbHMvLnJlbHNQSwECLQAUAAYACAAAACEA+PKts8YAAADgAAAA&#13;&#10;DwAAAAAAAAAAAAAAAAAHAgAAZHJzL2Rvd25yZXYueG1sUEsFBgAAAAADAAMAtwAAAPoCAAAAAA==&#13;&#10;" strokecolor="#7f7f7f"/>
              <v:rect id="Rectangle 78" o:spid="_x0000_s1028"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hB/CyQAAAOAAAAAPAAAAZHJzL2Rvd25yZXYueG1sRI/BSsNA&#13;&#10;EIbvQt9hGaE3u7GHomm3RdIKgpdaxeptyI7ZmOxsyK5J+vbOQfAy8DP838y32U2+VQP1sQ5s4HaR&#13;&#10;gSIug625MvD2+nhzByomZIttYDJwoQi77exqg7kNI7/QcEqVEgjHHA24lLpc61g68hgXoSOW3Vfo&#13;&#10;PSaJfaVtj6PAfauXWbbSHmuWCw47KhyVzenHG2jc/vvw3FyKD34fivMxjfef56Mx8+tpv5bxsAaV&#13;&#10;aEr/jT/EkzWwlI9FSGRAb38BAAD//wMAUEsBAi0AFAAGAAgAAAAhANvh9svuAAAAhQEAABMAAAAA&#13;&#10;AAAAAAAAAAAAAAAAAFtDb250ZW50X1R5cGVzXS54bWxQSwECLQAUAAYACAAAACEAWvQsW78AAAAV&#13;&#10;AQAACwAAAAAAAAAAAAAAAAAfAQAAX3JlbHMvLnJlbHNQSwECLQAUAAYACAAAACEAsoQfwskAAADg&#13;&#10;AAAADwAAAAAAAAAAAAAAAAAHAgAAZHJzL2Rvd25yZXYueG1sUEsFBgAAAAADAAMAtwAAAP0CAAAA&#13;&#10;AA==&#13;&#10;" filled="f" strokecolor="#7f7f7f">
                <v:textbox>
                  <w:txbxContent>
                    <w:p w14:paraId="0EFA7432"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F3E96" w:rsidRPr="00DF3E96">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0EFA7422" wp14:editId="0EFA7423">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0EFA7424" wp14:editId="0EFA7425">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0EFA7426" wp14:editId="0EFA7427">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0EFA7433"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0EFA7434"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FA7426"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4ZyVTAIAAKoEAAAOAAAAZHJzL2Uyb0RvYy54bWysVE1PGzEQvVfqf7B8L7sJgULEBqUgqkoI&#13;&#10;kELF2fHayUpej2s72aW/vs/eJHyUU9WLM56ZfZ558yYXl31r2Fb50JCt+Oio5ExZSXVjVxX/+Xjz&#13;&#10;5YyzEIWthSGrKv6sAr+cff500bmpGtOaTK08A4gN085VfB2jmxZFkGvVinBETlkENflWRFz9qqi9&#13;&#10;6IDemmJclqdFR752nqQKAd7rIchnGV9rJeO91kFFZiqO2mI+fT6X6SxmF2K68sKtG7krQ/xDFa1o&#13;&#10;LB49QF2LKNjGN39BtY30FEjHI0ltQVo3UuUe0M2ofNfNYi2cyr2AnOAONIX/Byvvtg+eNXXFx+ec&#13;&#10;WdFiRo+qj1qZmsEFfjoXpkhbOCTG/hv1mPPeH+BMbffat+kXDTHEwfTzgV2gMQnncXkyPisRkoiN&#13;&#10;J5NkA754+dr5EL8ralkyKu4xvUyq2N6GOKTuU9JjgUxT3zTG5EtSjLoynm0FZm1irhHgb7KMZV3F&#13;&#10;T49Pygz8JpY194KwXH2AADxjUXPiZOg9WbFf9pnDAy9Lqp9Bl6dBcMHJmwY93YoQH4SHwkADtibe&#13;&#10;49CGUBPtLM7W5H9/5E/5GDyinHVQbMXDr43wijPzw0IS56PJJEk8XyYnX8e4+NeR5euI3bRXBKJG&#13;&#10;2E8ns5nyo9mb2lP7hOWap1cRElbi7YrHvXkVhz3Ccko1n+ckiNqJeGsXTiboNJg0scf+SXi3G2uE&#13;&#10;IO5or20xfTfdITd9aWm+iaSbPPrE88Dqjn4sRBbPbnnTxr2+56yXv5jZHwAAAP//AwBQSwMEFAAG&#13;&#10;AAgAAAAhAKugO8TlAAAADgEAAA8AAABkcnMvZG93bnJldi54bWxMj0FLw0AQhe+C/2EZwZvdJK1t&#13;&#10;k2ZTgkUEK4htL9622TEJZmdDdtum/97xpJeBYd578758PdpOnHHwrSMF8SQCgVQ501Kt4LB/fliC&#13;&#10;8EGT0Z0jVHBFD+vi9ibXmXEX+sDzLtSCQ8hnWkETQp9J6asGrfYT1yPx7csNVgdeh1qaQV843HYy&#13;&#10;iaK5tLol/tDoHp8arL53J6vgdfapN9OwxWug8b0sX5b9zL8pdX83blY8yhWIgGP4c8AvA/eHgosd&#13;&#10;3YmMF52CaRynLFWQxAzGgkWaLEAcFTymc5BFLv9jFD8AAAD//wMAUEsBAi0AFAAGAAgAAAAhALaD&#13;&#10;OJL+AAAA4QEAABMAAAAAAAAAAAAAAAAAAAAAAFtDb250ZW50X1R5cGVzXS54bWxQSwECLQAUAAYA&#13;&#10;CAAAACEAOP0h/9YAAACUAQAACwAAAAAAAAAAAAAAAAAvAQAAX3JlbHMvLnJlbHNQSwECLQAUAAYA&#13;&#10;CAAAACEAO+GclUwCAACqBAAADgAAAAAAAAAAAAAAAAAuAgAAZHJzL2Uyb0RvYy54bWxQSwECLQAU&#13;&#10;AAYACAAAACEAq6A7xOUAAAAOAQAADwAAAAAAAAAAAAAAAACmBAAAZHJzL2Rvd25yZXYueG1sUEsF&#13;&#10;BgAAAAAEAAQA8wAAALgFAAAAAA==&#13;&#10;" fillcolor="white [3201]" strokecolor="white [3212]" strokeweight=".5pt">
              <v:textbox>
                <w:txbxContent>
                  <w:p w14:paraId="0EFA7433"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0EFA7434"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FA741D"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0EFA742A" wp14:editId="0EFA742B">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0EFA7435"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F3E96" w:rsidRPr="00DF3E96">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FA742A"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1s2BAgMAAIUHAAAOAAAAZHJzL2Uyb0RvYy54bWy8VW1v2yAQ/j5p/wHxfXWcJnFi1amqtI0m&#13;&#10;7aVau30nGNtoGBiQON2v3wF2mmXVpHVSE8niOO7tee7g4nLfCrRjxnIlC5yejTBikqqSy7rAXx9u&#13;&#10;380xso7IkgglWYEfmcWXy7dvLjqds7FqlCiZQeBE2rzTBW6c03mSWNqwltgzpZkEZaVMSxyIpk5K&#13;&#10;Qzrw3opkPBrNkk6ZUhtFmbWwex2VeBn8VxWj7nNVWeaQKDDk5sLXhO/Gf5PlBclrQ3TDaZ8GeUEW&#13;&#10;LeESgh5cXRNH0NbwP1y1nBplVeXOqGoTVVWcslADVJOOTqpZG7XVoZY672p9gAmgPcHpxW7pp92d&#13;&#10;Qbws8Gw8xUiSFkham63WDM0DPJ2uczi1Nvpe35lYIyw/KPrdAnrJqd7LdTyMNt1HVYJDsnUqwLOv&#13;&#10;TOtdQOFoH1h4PLDA9g5R2Jycz+YQGlFQZelskU4jS7QBKr1Vmk3OMQJtOpktFoPypjcH42ibpuOg&#13;&#10;TEgew4ZU+9R8g0DH2SdQ7f+Bet8QzQJX1sN1AHU2gHoFGIRDKMt8zj4+HFzJCCrdyx5UJNWqIbJm&#13;&#10;4fTDowYAU28B+R+ZeMECI8+DjCrB9TdveAT3OE3TCNz0fB6SIPmAeg/4ZBJDDZiRXBvr1ky1yC8K&#13;&#10;bJ0hvG7cSkkJ06VMjEB2H6zzOT4Z+MBS3XIhYJ/kQqKuwIsptJkXrRK89MogmHqzEgbtCIxpduv/&#13;&#10;oeCTYzAOsgzOGkbKm37tCBdxDcGF7HHy0ESQN6p8vDMDfkD5q3GfDdx/AaSAUcFQNj/ifhgoG6fp&#13;&#10;QPyVMarzJUJP/sZ8NPg78x7PfryeG5SB78OY+EUkbhjOE8YNJB8oexWOW+7gQRC8LfB85H8+OZL/&#13;&#10;C+Fuv9mHK208YB1bABkV7394r2DRKPMTow7ufujqH1tiGEbivQTMF+lk4h+LIEym2RgEc6zZHGuI&#13;&#10;pOCqwNQZjKKwcvGJ2WrjZ2UYQ6n8JVDxMCiexZhX37GhM8MdBXd9mKT+XfKPybEczj+9nstfAAAA&#13;&#10;//8DAFBLAwQUAAYACAAAACEA1MJBseYAAAASAQAADwAAAGRycy9kb3ducmV2LnhtbExPTW+CQBC9&#13;&#10;N+l/2EyT3uqCVAVkMcZ+nEyTahPjbWVHILK7hF0B/33HU3uZZOa9eR/ZatQN67FztTUCwkkADE1h&#13;&#10;VW1KAT/7j5cYmPPSKNlYgwJu6GCVPz5kMlV2MN/Y73zJSMS4VAqovG9Tzl1RoZZuYls0hJ1tp6Wn&#13;&#10;tSu56uRA4rrh0yCYcy1rQw6VbHFTYXHZXbWAz0EO6yh877eX8+Z23M++DtsQhXh+Gt+WNNZLYB5H&#13;&#10;//cB9w6UH3IKdrJXoxxrBMSLICIqAbPFlKoRJYmSENiJTvP4NQGeZ/x/lfwXAAD//wMAUEsBAi0A&#13;&#10;FAAGAAgAAAAhALaDOJL+AAAA4QEAABMAAAAAAAAAAAAAAAAAAAAAAFtDb250ZW50X1R5cGVzXS54&#13;&#10;bWxQSwECLQAUAAYACAAAACEAOP0h/9YAAACUAQAACwAAAAAAAAAAAAAAAAAvAQAAX3JlbHMvLnJl&#13;&#10;bHNQSwECLQAUAAYACAAAACEAT9bNgQIDAACFBwAADgAAAAAAAAAAAAAAAAAuAgAAZHJzL2Uyb0Rv&#13;&#10;Yy54bWxQSwECLQAUAAYACAAAACEA1MJBseYAAAASAQAADwAAAAAAAAAAAAAAAABcBQAAZHJzL2Rv&#13;&#10;d25yZXYueG1sUEsFBgAAAAAEAAQA8wAAAG8GAAAAAA==&#13;&#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lDayAAAAOEAAAAPAAAAZHJzL2Rvd25yZXYueG1sRI9Ba8JA&#13;&#10;FITvQv/D8grezKaCaYluQqkIuZSiqZ4f2WcSm30bsmtM++u7hYKXgWGYb5hNPplOjDS41rKCpygG&#13;&#10;QVxZ3XKt4LPcLV5AOI+ssbNMCr7JQZ49zDaYanvjPY0HX4sAYZeigsb7PpXSVQ0ZdJHtiUN2toNB&#13;&#10;H+xQSz3gLcBNJ5dxnEiDLYeFBnt6a6j6OlyNglXxbC6uKPc/Xpbvp7H76K9HqdT8cdqug7yuQXia&#13;&#10;/L3xjyi0gmSZwN+j8AZk9gsAAP//AwBQSwECLQAUAAYACAAAACEA2+H2y+4AAACFAQAAEwAAAAAA&#13;&#10;AAAAAAAAAAAAAAAAW0NvbnRlbnRfVHlwZXNdLnhtbFBLAQItABQABgAIAAAAIQBa9CxbvwAAABUB&#13;&#10;AAALAAAAAAAAAAAAAAAAAB8BAABfcmVscy8ucmVsc1BLAQItABQABgAIAAAAIQCH1lDayAAAAOEA&#13;&#10;AAAPAAAAAAAAAAAAAAAAAAcCAABkcnMvZG93bnJldi54bWxQSwUGAAAAAAMAAwC3AAAA/AIAAAAA&#13;&#10;" strokecolor="#7f7f7f"/>
              <v:rect id="Rectangle 78" o:spid="_x0000_s1032"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f3wygAAAOEAAAAPAAAAZHJzL2Rvd25yZXYueG1sRI9BS8NA&#13;&#10;FITvBf/D8oTezMYeqqbdFkkVBC9tFau3R/aZjcm+Ddltkv57t1DoZWAY5htmuR5tI3rqfOVYwX2S&#13;&#10;giAunK64VPD58Xr3CMIHZI2NY1JwIg/r1c1kiZl2A++o34dSRAj7DBWYENpMSl8YsugT1xLH7Nd1&#13;&#10;FkO0XSl1h0OE20bO0nQuLVYcFwy2lBsq6v3RKqjN5u/lvT7l3/zV54dtGJ5+DlulprfjZhHleQEi&#13;&#10;0BiujQviTSuYzx7g/Ci+Abn6BwAA//8DAFBLAQItABQABgAIAAAAIQDb4fbL7gAAAIUBAAATAAAA&#13;&#10;AAAAAAAAAAAAAAAAAABbQ29udGVudF9UeXBlc10ueG1sUEsBAi0AFAAGAAgAAAAhAFr0LFu/AAAA&#13;&#10;FQEAAAsAAAAAAAAAAAAAAAAAHwEAAF9yZWxzLy5yZWxzUEsBAi0AFAAGAAgAAAAhACVV/fDKAAAA&#13;&#10;4QAAAA8AAAAAAAAAAAAAAAAABwIAAGRycy9kb3ducmV2LnhtbFBLBQYAAAAAAwADALcAAAD+AgAA&#13;&#10;AAA=&#13;&#10;" filled="f" strokecolor="#7f7f7f">
                <v:textbox>
                  <w:txbxContent>
                    <w:p w14:paraId="0EFA7435"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F3E96" w:rsidRPr="00DF3E96">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0EFA742C" wp14:editId="0EFA742D">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0EFA742E" wp14:editId="0EFA742F">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0EFA7436"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0EFA7437"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EFA742E"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gRdLSgIAAKgEAAAOAAAAZHJzL2Uyb0RvYy54bWysVE1v2zAMvQ/YfxB0X53Prg3iFFmLDgOK&#13;&#10;tkA69KzIUmJAFjVJid39+j3JSb/W07CLQor0E/n4mPlF1xi2Vz7UZEs+PBlwpqykqrabkv98uP5y&#13;&#10;xlmIwlbCkFUlf1KBXyw+f5q3bqZGtCVTKc8AYsOsdSXfxuhmRRHkVjUinJBTFkFNvhERrt8UlRct&#13;&#10;0BtTjAaD06IlXzlPUoWA26s+yBcZX2sl453WQUVmSo7aYj59PtfpLBZzMdt44ba1PJQh/qGKRtQW&#13;&#10;jz5DXYko2M7Xf0E1tfQUSMcTSU1BWtdS5R7QzXDwrpvVVjiVewE5wT3TFP4frLzd33tWV5gdZ1Y0&#13;&#10;GNGD6qJWpmLDxE7rwgxJK4e02H2jLmUe7gMuU9Od9k36RTsMcfD89MwtwJjE5XgwHZ4NEZKIjSbT&#13;&#10;r5NpgilevnY+xO+KGpaMknvMLlMq9jch9qnHlPRYIFNX17Ux2Ul6UZfGs73ApE3MNQL8TZaxrC35&#13;&#10;6Xg6yMBvYllxLwjrzQcIwDMWNSdO+t6TFbt1lxkcH3lZU/UEujz1cgtOXtfo6UaEeC889AUasDPx&#13;&#10;Doc2hJroYHG2Jf/7o/uUj7EjylkLvZY8/NoJrzgzPywEcT6cTJLAswN6R3D868j6dcTumksCURg6&#13;&#10;qstmyo/maGpPzSNWa5leRUhYibdLHo/mZey3CKsp1XKZkyBpJ+KNXTmZoNNg0sQeukfh3WGsEYK4&#13;&#10;paOyxezddPvc9KWl5S6SrvPoE889qwf6sQ5ZPIfVTfv22s9ZL38wiz8AAAD//wMAUEsDBBQABgAI&#13;&#10;AAAAIQBd4+lM4wAAAA4BAAAPAAAAZHJzL2Rvd25yZXYueG1sTI9BT8MwDIXvSPyHyEjcWLpug61r&#13;&#10;OlVMCAmQEIMLN68xbUXjVE22df8ec4KLZcvPz+/LN6Pr1JGG0Ho2MJ0koIgrb1uuDXy8P9wsQYWI&#13;&#10;bLHzTAbOFGBTXF7kmFl/4jc67mKtxIRDhgaaGPtM61A15DBMfE8suy8/OIwyDrW2A57E3HU6TZJb&#13;&#10;7bBl+dBgT/cNVd+7gzPwNP/E7Sw+0zny+FqWj8t+Hl6Mub4at2sp5RpUpDH+XcAvg+SHQoLt/YFt&#13;&#10;UJ2B2TRNRWogTYRDBHerVJq9gcVqAbrI9X+M4gcAAP//AwBQSwECLQAUAAYACAAAACEAtoM4kv4A&#13;&#10;AADhAQAAEwAAAAAAAAAAAAAAAAAAAAAAW0NvbnRlbnRfVHlwZXNdLnhtbFBLAQItABQABgAIAAAA&#13;&#10;IQA4/SH/1gAAAJQBAAALAAAAAAAAAAAAAAAAAC8BAABfcmVscy8ucmVsc1BLAQItABQABgAIAAAA&#13;&#10;IQBfgRdLSgIAAKgEAAAOAAAAAAAAAAAAAAAAAC4CAABkcnMvZTJvRG9jLnhtbFBLAQItABQABgAI&#13;&#10;AAAAIQBd4+lM4wAAAA4BAAAPAAAAAAAAAAAAAAAAAKQEAABkcnMvZG93bnJldi54bWxQSwUGAAAA&#13;&#10;AAQABADzAAAAtAUAAAAA&#13;&#10;" fillcolor="white [3201]" strokecolor="white [3212]" strokeweight=".5pt">
              <v:textbox>
                <w:txbxContent>
                  <w:p w14:paraId="0EFA7436"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0EFA7437"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0EFA7430" wp14:editId="0EFA7431">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FA7408" w14:textId="77777777" w:rsidR="008D0C5A" w:rsidRDefault="008D0C5A" w:rsidP="001676EC">
      <w:r>
        <w:separator/>
      </w:r>
    </w:p>
  </w:footnote>
  <w:footnote w:type="continuationSeparator" w:id="0">
    <w:p w14:paraId="0EFA7409" w14:textId="77777777" w:rsidR="008D0C5A" w:rsidRDefault="008D0C5A"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0"/>
      <w:gridCol w:w="6560"/>
    </w:tblGrid>
    <w:tr w:rsidR="001676EC" w:rsidRPr="00DF3E96" w14:paraId="0EFA740F" w14:textId="77777777" w:rsidTr="001A5CAD">
      <w:trPr>
        <w:trHeight w:val="300"/>
      </w:trPr>
      <w:tc>
        <w:tcPr>
          <w:tcW w:w="2540" w:type="dxa"/>
        </w:tcPr>
        <w:p w14:paraId="0EFA740D" w14:textId="1CCD59BD" w:rsidR="001676EC" w:rsidRPr="00DF3E96" w:rsidRDefault="007737C6" w:rsidP="001A5CAD">
          <w:pPr>
            <w:ind w:left="-222" w:firstLine="109"/>
            <w:rPr>
              <w:rFonts w:cs="Arial"/>
              <w:color w:val="FFFFFF" w:themeColor="background1"/>
              <w:sz w:val="22"/>
            </w:rPr>
          </w:pPr>
          <w:r>
            <w:rPr>
              <w:rFonts w:cs="Arial"/>
              <w:color w:val="FFFFFF" w:themeColor="background1"/>
              <w:sz w:val="22"/>
            </w:rPr>
            <w:t>Rund um den Erzähler</w:t>
          </w:r>
        </w:p>
      </w:tc>
      <w:tc>
        <w:tcPr>
          <w:tcW w:w="6560" w:type="dxa"/>
        </w:tcPr>
        <w:p w14:paraId="0EFA740E" w14:textId="77777777" w:rsidR="001676EC" w:rsidRPr="00DF3E96" w:rsidRDefault="001676EC" w:rsidP="001676EC">
          <w:pPr>
            <w:rPr>
              <w:rFonts w:cs="Arial"/>
              <w:color w:val="FFFFFF" w:themeColor="background1"/>
              <w:sz w:val="22"/>
            </w:rPr>
          </w:pPr>
        </w:p>
      </w:tc>
    </w:tr>
  </w:tbl>
  <w:p w14:paraId="0EFA7410"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0EFA741E" wp14:editId="0EFA741F">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FA7411" w14:textId="77777777" w:rsidR="001676EC" w:rsidRDefault="001676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FA7414"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0EFA7428" wp14:editId="61CABB50">
          <wp:simplePos x="0" y="0"/>
          <wp:positionH relativeFrom="column">
            <wp:posOffset>-902970</wp:posOffset>
          </wp:positionH>
          <wp:positionV relativeFrom="paragraph">
            <wp:posOffset>-369570</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FA7415" w14:textId="77777777" w:rsidR="001676EC" w:rsidRDefault="001676EC" w:rsidP="001676EC">
    <w:pPr>
      <w:pStyle w:val="Kopfzeile"/>
      <w:tabs>
        <w:tab w:val="clear" w:pos="9072"/>
      </w:tabs>
    </w:pPr>
    <w:r>
      <w:tab/>
    </w:r>
  </w:p>
  <w:tbl>
    <w:tblPr>
      <w:tblStyle w:val="Tabellenraster"/>
      <w:tblW w:w="0" w:type="auto"/>
      <w:tblInd w:w="-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5"/>
      <w:gridCol w:w="6560"/>
    </w:tblGrid>
    <w:tr w:rsidR="00C627B7" w:rsidRPr="00DF3E96" w14:paraId="0EFA7418" w14:textId="77777777" w:rsidTr="00C627B7">
      <w:trPr>
        <w:trHeight w:val="300"/>
      </w:trPr>
      <w:tc>
        <w:tcPr>
          <w:tcW w:w="3165" w:type="dxa"/>
        </w:tcPr>
        <w:p w14:paraId="0EFA7416" w14:textId="1FD0154E" w:rsidR="001676EC" w:rsidRPr="00DF3E96" w:rsidRDefault="00C627B7" w:rsidP="00C627B7">
          <w:pPr>
            <w:ind w:left="-203" w:right="-1462"/>
            <w:rPr>
              <w:rFonts w:cs="Arial"/>
              <w:color w:val="FFFFFF" w:themeColor="background1"/>
              <w:sz w:val="22"/>
            </w:rPr>
          </w:pPr>
          <w:r>
            <w:rPr>
              <w:rFonts w:cs="Arial"/>
              <w:color w:val="FFFFFF" w:themeColor="background1"/>
              <w:sz w:val="22"/>
            </w:rPr>
            <w:t xml:space="preserve">  Interpretation Kurzgeschichte</w:t>
          </w:r>
        </w:p>
      </w:tc>
      <w:tc>
        <w:tcPr>
          <w:tcW w:w="6560" w:type="dxa"/>
        </w:tcPr>
        <w:p w14:paraId="0EFA7417" w14:textId="77777777" w:rsidR="001676EC" w:rsidRPr="00DF3E96" w:rsidRDefault="001676EC" w:rsidP="001676EC">
          <w:pPr>
            <w:rPr>
              <w:rFonts w:cs="Arial"/>
              <w:color w:val="FFFFFF" w:themeColor="background1"/>
              <w:sz w:val="22"/>
            </w:rPr>
          </w:pPr>
        </w:p>
      </w:tc>
    </w:tr>
    <w:tr w:rsidR="00C627B7" w:rsidRPr="00DF3E96" w14:paraId="0EFA741B" w14:textId="77777777" w:rsidTr="00C627B7">
      <w:trPr>
        <w:trHeight w:val="300"/>
      </w:trPr>
      <w:tc>
        <w:tcPr>
          <w:tcW w:w="3165" w:type="dxa"/>
        </w:tcPr>
        <w:p w14:paraId="0EFA7419" w14:textId="0C79CFC6" w:rsidR="001676EC" w:rsidRPr="00DF3E96" w:rsidRDefault="00C627B7" w:rsidP="00C627B7">
          <w:pPr>
            <w:ind w:left="-61"/>
            <w:rPr>
              <w:rFonts w:cs="Arial"/>
              <w:color w:val="FFFFFF" w:themeColor="background1"/>
              <w:sz w:val="22"/>
            </w:rPr>
          </w:pPr>
          <w:r>
            <w:rPr>
              <w:rFonts w:cs="Arial"/>
              <w:color w:val="FFFFFF" w:themeColor="background1"/>
              <w:sz w:val="22"/>
            </w:rPr>
            <w:t>Rund um den Erzähler</w:t>
          </w:r>
        </w:p>
      </w:tc>
      <w:tc>
        <w:tcPr>
          <w:tcW w:w="6560" w:type="dxa"/>
        </w:tcPr>
        <w:p w14:paraId="0EFA741A" w14:textId="77777777" w:rsidR="001676EC" w:rsidRPr="00DF3E96" w:rsidRDefault="001676EC" w:rsidP="001676EC">
          <w:pPr>
            <w:rPr>
              <w:rFonts w:cs="Arial"/>
              <w:color w:val="FFFFFF" w:themeColor="background1"/>
              <w:sz w:val="22"/>
            </w:rPr>
          </w:pPr>
        </w:p>
      </w:tc>
    </w:tr>
  </w:tbl>
  <w:p w14:paraId="0EFA741C"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66D63"/>
    <w:multiLevelType w:val="hybridMultilevel"/>
    <w:tmpl w:val="70DAC0C8"/>
    <w:lvl w:ilvl="0" w:tplc="AE1AAE28">
      <w:start w:val="1"/>
      <w:numFmt w:val="bullet"/>
      <w:lvlText w:val=""/>
      <w:lvlJc w:val="left"/>
      <w:pPr>
        <w:ind w:left="360" w:hanging="360"/>
      </w:pPr>
      <w:rPr>
        <w:rFonts w:ascii="Symbol" w:hAnsi="Symbol" w:hint="default"/>
        <w:color w:val="000000" w:themeColor="text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42A7E16"/>
    <w:multiLevelType w:val="hybridMultilevel"/>
    <w:tmpl w:val="B9F8F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32751C"/>
    <w:multiLevelType w:val="hybridMultilevel"/>
    <w:tmpl w:val="E60E2AE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FA01071"/>
    <w:multiLevelType w:val="hybridMultilevel"/>
    <w:tmpl w:val="6B38A148"/>
    <w:lvl w:ilvl="0" w:tplc="AE1AAE28">
      <w:start w:val="1"/>
      <w:numFmt w:val="bullet"/>
      <w:lvlText w:val=""/>
      <w:lvlJc w:val="left"/>
      <w:pPr>
        <w:ind w:left="360" w:hanging="360"/>
      </w:pPr>
      <w:rPr>
        <w:rFonts w:ascii="Symbol" w:hAnsi="Symbol" w:hint="default"/>
        <w:color w:val="000000" w:themeColor="text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75E23E4D"/>
    <w:multiLevelType w:val="hybridMultilevel"/>
    <w:tmpl w:val="C6A8CD12"/>
    <w:lvl w:ilvl="0" w:tplc="AE1AAE28">
      <w:start w:val="1"/>
      <w:numFmt w:val="bullet"/>
      <w:lvlText w:val=""/>
      <w:lvlJc w:val="left"/>
      <w:pPr>
        <w:ind w:left="360" w:hanging="360"/>
      </w:pPr>
      <w:rPr>
        <w:rFonts w:ascii="Symbol" w:hAnsi="Symbol" w:hint="default"/>
        <w:color w:val="000000" w:themeColor="text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C3EA5"/>
    <w:rsid w:val="001676EC"/>
    <w:rsid w:val="001A5CAD"/>
    <w:rsid w:val="001D40A5"/>
    <w:rsid w:val="001D5187"/>
    <w:rsid w:val="001F3FC7"/>
    <w:rsid w:val="002436C6"/>
    <w:rsid w:val="002444B1"/>
    <w:rsid w:val="002C3CFB"/>
    <w:rsid w:val="002E3BE5"/>
    <w:rsid w:val="00424C12"/>
    <w:rsid w:val="004E32D3"/>
    <w:rsid w:val="00543D0F"/>
    <w:rsid w:val="00712866"/>
    <w:rsid w:val="00764353"/>
    <w:rsid w:val="007662AD"/>
    <w:rsid w:val="007737C6"/>
    <w:rsid w:val="007B3D20"/>
    <w:rsid w:val="00810971"/>
    <w:rsid w:val="00827355"/>
    <w:rsid w:val="008D0C5A"/>
    <w:rsid w:val="00930CBB"/>
    <w:rsid w:val="009C2FBF"/>
    <w:rsid w:val="00B27E3D"/>
    <w:rsid w:val="00B608C2"/>
    <w:rsid w:val="00C627B7"/>
    <w:rsid w:val="00C756FE"/>
    <w:rsid w:val="00D4121A"/>
    <w:rsid w:val="00D6683B"/>
    <w:rsid w:val="00DF3E96"/>
    <w:rsid w:val="00DF4000"/>
    <w:rsid w:val="00EC50E0"/>
    <w:rsid w:val="00ED43F7"/>
    <w:rsid w:val="00EF3642"/>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EFA73B5"/>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1D40A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40A5"/>
    <w:rPr>
      <w:rFonts w:ascii="Tahoma" w:eastAsia="Times New Roman" w:hAnsi="Tahoma" w:cs="Tahoma"/>
      <w:sz w:val="16"/>
      <w:szCs w:val="16"/>
      <w:lang w:eastAsia="de-DE"/>
    </w:rPr>
  </w:style>
  <w:style w:type="paragraph" w:customStyle="1" w:styleId="Tabellenstil2">
    <w:name w:val="Tabellenstil 2"/>
    <w:rsid w:val="00EC50E0"/>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lang w:val="en-US" w:eastAsia="de-DE"/>
      <w14:textOutline w14:w="0" w14:cap="flat" w14:cmpd="sng" w14:algn="ctr">
        <w14:noFill/>
        <w14:prstDash w14:val="solid"/>
        <w14:bevel/>
      </w14:textOutline>
    </w:rPr>
  </w:style>
  <w:style w:type="character" w:styleId="Hyperlink">
    <w:name w:val="Hyperlink"/>
    <w:basedOn w:val="Absatz-Standardschriftart"/>
    <w:uiPriority w:val="99"/>
    <w:unhideWhenUsed/>
    <w:rsid w:val="00EC50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https://www.learningsnacks.de/share/118918/"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padlet.com/MMatEBS/rk7qaksbbdsyxwu9"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padlet.com/MMatEBS/ctaz4sxiyfo81foe" TargetMode="Externa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7.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foot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2.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1FE53A-2F4D-4D41-969C-DA895F6207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2745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Eckart Schlottmann</cp:lastModifiedBy>
  <cp:revision>12</cp:revision>
  <dcterms:created xsi:type="dcterms:W3CDTF">2020-10-17T17:21:00Z</dcterms:created>
  <dcterms:modified xsi:type="dcterms:W3CDTF">2021-05-18T08:19:00Z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